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7.0 -->
  <w:body>
    <w:p w:rsidR="005B348E" w:rsidP="00B1443A" w14:paraId="220C31D6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5F90" w:rsidRPr="005115E5" w:rsidP="001C5F90" w14:paraId="5EB8F851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15E5">
        <w:rPr>
          <w:rFonts w:ascii="Times New Roman" w:hAnsi="Times New Roman"/>
          <w:sz w:val="24"/>
          <w:szCs w:val="24"/>
        </w:rPr>
        <w:t>Rīgā</w:t>
      </w:r>
      <w:r w:rsidRPr="005115E5">
        <w:rPr>
          <w:rFonts w:ascii="Times New Roman" w:hAnsi="Times New Roman"/>
          <w:sz w:val="24"/>
          <w:szCs w:val="24"/>
        </w:rPr>
        <w:t xml:space="preserve">, </w:t>
      </w:r>
      <w:r w:rsidRPr="005115E5">
        <w:rPr>
          <w:rFonts w:ascii="Times New Roman" w:hAnsi="Times New Roman"/>
          <w:noProof/>
          <w:sz w:val="24"/>
          <w:szCs w:val="24"/>
        </w:rPr>
        <w:t>06.10.2020</w:t>
      </w:r>
      <w:r w:rsidRPr="005115E5">
        <w:rPr>
          <w:rFonts w:ascii="Times New Roman" w:hAnsi="Times New Roman"/>
          <w:sz w:val="24"/>
          <w:szCs w:val="24"/>
        </w:rPr>
        <w:t>.</w:t>
      </w:r>
      <w:r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  <w:t xml:space="preserve">  </w:t>
      </w:r>
      <w:r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  <w:t xml:space="preserve">Nr. </w:t>
      </w:r>
      <w:r w:rsidRPr="005115E5">
        <w:rPr>
          <w:rFonts w:ascii="Times New Roman" w:hAnsi="Times New Roman"/>
          <w:noProof/>
          <w:sz w:val="24"/>
          <w:szCs w:val="24"/>
        </w:rPr>
        <w:t>1-2/127</w:t>
      </w:r>
    </w:p>
    <w:p w:rsidR="00361146" w:rsidP="00B1443A" w14:paraId="6F6F454D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146" w:rsidP="00B1443A" w14:paraId="324A12D3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04A0" w:rsidRPr="0048504B" w:rsidP="00C26590" w14:paraId="5EC107CF" w14:textId="77777777">
      <w:pPr>
        <w:keepNext/>
        <w:widowControl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6"/>
          <w:szCs w:val="26"/>
          <w:lang w:val="lv-LV"/>
        </w:rPr>
      </w:pPr>
      <w:r w:rsidRPr="0048504B">
        <w:rPr>
          <w:rFonts w:ascii="Times New Roman" w:eastAsia="Times New Roman" w:hAnsi="Times New Roman"/>
          <w:b/>
          <w:bCs/>
          <w:sz w:val="26"/>
          <w:szCs w:val="26"/>
          <w:lang w:val="lv-LV"/>
        </w:rPr>
        <w:t>Par dabas lieguma “</w:t>
      </w:r>
      <w:r w:rsidR="002047F4">
        <w:rPr>
          <w:rFonts w:ascii="Times New Roman" w:eastAsia="Times New Roman" w:hAnsi="Times New Roman"/>
          <w:b/>
          <w:bCs/>
          <w:sz w:val="26"/>
          <w:szCs w:val="26"/>
          <w:lang w:val="lv-LV"/>
        </w:rPr>
        <w:t>Durbes ezera pļavas</w:t>
      </w:r>
      <w:r w:rsidRPr="0048504B">
        <w:rPr>
          <w:rFonts w:ascii="Times New Roman" w:eastAsia="Times New Roman" w:hAnsi="Times New Roman"/>
          <w:b/>
          <w:bCs/>
          <w:sz w:val="26"/>
          <w:szCs w:val="26"/>
          <w:lang w:val="lv-LV"/>
        </w:rPr>
        <w:t xml:space="preserve">” </w:t>
      </w:r>
    </w:p>
    <w:p w:rsidR="002F04A0" w:rsidRPr="0048504B" w:rsidP="00C26590" w14:paraId="2E558444" w14:textId="77777777">
      <w:pPr>
        <w:keepNext/>
        <w:widowControl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6"/>
          <w:szCs w:val="26"/>
          <w:lang w:val="lv-LV"/>
        </w:rPr>
      </w:pPr>
      <w:r w:rsidRPr="0048504B">
        <w:rPr>
          <w:rFonts w:ascii="Times New Roman" w:eastAsia="Times New Roman" w:hAnsi="Times New Roman"/>
          <w:b/>
          <w:bCs/>
          <w:sz w:val="26"/>
          <w:szCs w:val="26"/>
          <w:lang w:val="lv-LV"/>
        </w:rPr>
        <w:t>dabas aizsardzības plāna apstiprināšanu</w:t>
      </w:r>
    </w:p>
    <w:p w:rsidR="002F04A0" w:rsidRPr="0048504B" w:rsidP="002F04A0" w14:paraId="59E8F675" w14:textId="77777777">
      <w:pPr>
        <w:widowControl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val="lv-LV"/>
        </w:rPr>
      </w:pPr>
    </w:p>
    <w:p w:rsidR="002F04A0" w:rsidRPr="0048504B" w:rsidP="002F04A0" w14:paraId="5943C4C3" w14:textId="77777777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  <w:r w:rsidRPr="0048504B">
        <w:rPr>
          <w:rFonts w:ascii="Times New Roman" w:eastAsia="Times New Roman" w:hAnsi="Times New Roman"/>
          <w:sz w:val="26"/>
          <w:szCs w:val="26"/>
          <w:lang w:val="lv-LV"/>
        </w:rPr>
        <w:t>Saskaņā ar likuma “Par īpaši aizsargājamām dabas teritorijām” 18. panta otro daļu:</w:t>
      </w:r>
    </w:p>
    <w:p w:rsidR="002F04A0" w:rsidRPr="0048504B" w:rsidP="002F04A0" w14:paraId="17E05A03" w14:textId="77777777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</w:p>
    <w:p w:rsidR="002F04A0" w:rsidRPr="0048504B" w:rsidP="002F04A0" w14:paraId="14E9F185" w14:textId="77777777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  <w:r w:rsidRPr="0048504B">
        <w:rPr>
          <w:rFonts w:ascii="Times New Roman" w:eastAsia="Times New Roman" w:hAnsi="Times New Roman"/>
          <w:sz w:val="26"/>
          <w:szCs w:val="26"/>
          <w:lang w:val="lv-LV"/>
        </w:rPr>
        <w:t>1. Apstiprināt dabas lieguma “</w:t>
      </w:r>
      <w:r w:rsidR="002047F4">
        <w:rPr>
          <w:rFonts w:ascii="Times New Roman" w:eastAsia="Times New Roman" w:hAnsi="Times New Roman"/>
          <w:sz w:val="26"/>
          <w:szCs w:val="26"/>
          <w:lang w:val="lv-LV"/>
        </w:rPr>
        <w:t>Durbes ezera pļavas</w:t>
      </w:r>
      <w:r w:rsidRPr="0048504B">
        <w:rPr>
          <w:rFonts w:ascii="Times New Roman" w:eastAsia="Times New Roman" w:hAnsi="Times New Roman"/>
          <w:sz w:val="26"/>
          <w:szCs w:val="26"/>
          <w:lang w:val="lv-LV"/>
        </w:rPr>
        <w:t>” dabas aizsardzības plānu (turp</w:t>
      </w:r>
      <w:r w:rsidR="00642382">
        <w:rPr>
          <w:rFonts w:ascii="Times New Roman" w:eastAsia="Times New Roman" w:hAnsi="Times New Roman"/>
          <w:sz w:val="26"/>
          <w:szCs w:val="26"/>
          <w:lang w:val="lv-LV"/>
        </w:rPr>
        <w:t>māk – dabas aizsardzības plāns).</w:t>
      </w:r>
    </w:p>
    <w:p w:rsidR="00ED65C1" w:rsidP="00ED65C1" w14:paraId="6DE33948" w14:textId="7562C476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  <w:r w:rsidRPr="0048504B">
        <w:rPr>
          <w:rFonts w:ascii="Times New Roman" w:eastAsia="Times New Roman" w:hAnsi="Times New Roman"/>
          <w:sz w:val="26"/>
          <w:szCs w:val="26"/>
          <w:lang w:val="lv-LV"/>
        </w:rPr>
        <w:t xml:space="preserve">2. Uzdot Dabas aizsardzības pārvaldei </w:t>
      </w:r>
      <w:r w:rsidR="004F37DF">
        <w:rPr>
          <w:rFonts w:ascii="Times New Roman" w:eastAsia="Times New Roman" w:hAnsi="Times New Roman"/>
          <w:sz w:val="26"/>
          <w:szCs w:val="26"/>
          <w:lang w:val="lv-LV"/>
        </w:rPr>
        <w:t xml:space="preserve">(turpmāk – pārvalde) </w:t>
      </w:r>
      <w:r w:rsidRPr="0048504B">
        <w:rPr>
          <w:rFonts w:ascii="Times New Roman" w:eastAsia="Times New Roman" w:hAnsi="Times New Roman"/>
          <w:sz w:val="26"/>
          <w:szCs w:val="26"/>
          <w:lang w:val="lv-LV"/>
        </w:rPr>
        <w:t>atbilstoši Ministru kabineta 2007. gada 9. oktobra noteik</w:t>
      </w:r>
      <w:bookmarkStart w:id="0" w:name="_GoBack"/>
      <w:bookmarkEnd w:id="0"/>
      <w:r w:rsidRPr="0048504B">
        <w:rPr>
          <w:rFonts w:ascii="Times New Roman" w:eastAsia="Times New Roman" w:hAnsi="Times New Roman"/>
          <w:sz w:val="26"/>
          <w:szCs w:val="26"/>
          <w:lang w:val="lv-LV"/>
        </w:rPr>
        <w:t xml:space="preserve">umu Nr. 686 </w:t>
      </w:r>
      <w:r w:rsidR="00D37990">
        <w:rPr>
          <w:rFonts w:ascii="Times New Roman" w:eastAsia="Times New Roman" w:hAnsi="Times New Roman"/>
          <w:sz w:val="26"/>
          <w:szCs w:val="26"/>
          <w:lang w:val="lv-LV"/>
        </w:rPr>
        <w:t>“</w:t>
      </w:r>
      <w:r w:rsidRPr="0048504B">
        <w:rPr>
          <w:rFonts w:ascii="Times New Roman" w:eastAsia="Times New Roman" w:hAnsi="Times New Roman"/>
          <w:sz w:val="26"/>
          <w:szCs w:val="26"/>
          <w:lang w:val="lv-LV"/>
        </w:rPr>
        <w:t xml:space="preserve">Noteikumi par īpaši aizsargājamās dabas teritorijas dabas aizsardzības </w:t>
      </w:r>
      <w:smartTag w:uri="schemas-tilde-lv/tildestengine" w:element="veidnes">
        <w:smartTagPr>
          <w:attr w:name="baseform" w:val="plān|s"/>
          <w:attr w:name="id" w:val="-1"/>
          <w:attr w:name="text" w:val="plāna"/>
        </w:smartTagPr>
        <w:r w:rsidRPr="0048504B">
          <w:rPr>
            <w:rFonts w:ascii="Times New Roman" w:eastAsia="Times New Roman" w:hAnsi="Times New Roman"/>
            <w:sz w:val="26"/>
            <w:szCs w:val="26"/>
            <w:lang w:val="lv-LV"/>
          </w:rPr>
          <w:t>plāna</w:t>
        </w:r>
      </w:smartTag>
      <w:r w:rsidRPr="0048504B">
        <w:rPr>
          <w:rFonts w:ascii="Times New Roman" w:eastAsia="Times New Roman" w:hAnsi="Times New Roman"/>
          <w:sz w:val="26"/>
          <w:szCs w:val="26"/>
          <w:lang w:val="lv-LV"/>
        </w:rPr>
        <w:t xml:space="preserve"> satura un izstrādes kārtību”</w:t>
      </w:r>
      <w:r>
        <w:rPr>
          <w:rFonts w:ascii="Times New Roman" w:eastAsia="Times New Roman" w:hAnsi="Times New Roman"/>
          <w:sz w:val="26"/>
          <w:szCs w:val="26"/>
          <w:lang w:val="lv-LV"/>
        </w:rPr>
        <w:t>:</w:t>
      </w:r>
    </w:p>
    <w:p w:rsidR="00ED65C1" w:rsidP="00ED65C1" w14:paraId="41196150" w14:textId="77777777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  <w:r>
        <w:rPr>
          <w:rFonts w:ascii="Times New Roman" w:eastAsia="Times New Roman" w:hAnsi="Times New Roman"/>
          <w:sz w:val="26"/>
          <w:szCs w:val="26"/>
          <w:lang w:val="lv-LV"/>
        </w:rPr>
        <w:t xml:space="preserve">2.1. 38. punktam </w:t>
      </w:r>
      <w:r w:rsidRPr="0048504B">
        <w:rPr>
          <w:rFonts w:ascii="Times New Roman" w:eastAsia="Times New Roman" w:hAnsi="Times New Roman"/>
          <w:sz w:val="26"/>
          <w:szCs w:val="26"/>
          <w:lang w:val="lv-LV"/>
        </w:rPr>
        <w:t xml:space="preserve">nodrošināt dabas aizsardzības </w:t>
      </w:r>
      <w:smartTag w:uri="schemas-tilde-lv/tildestengine" w:element="veidnes">
        <w:smartTagPr>
          <w:attr w:name="baseform" w:val="plān|s"/>
          <w:attr w:name="id" w:val="-1"/>
          <w:attr w:name="text" w:val="plāna"/>
        </w:smartTagPr>
        <w:r w:rsidRPr="0048504B">
          <w:rPr>
            <w:rFonts w:ascii="Times New Roman" w:eastAsia="Times New Roman" w:hAnsi="Times New Roman"/>
            <w:sz w:val="26"/>
            <w:szCs w:val="26"/>
            <w:lang w:val="lv-LV"/>
          </w:rPr>
          <w:t>plāna</w:t>
        </w:r>
      </w:smartTag>
      <w:r w:rsidRPr="0048504B">
        <w:rPr>
          <w:rFonts w:ascii="Times New Roman" w:eastAsia="Times New Roman" w:hAnsi="Times New Roman"/>
          <w:sz w:val="26"/>
          <w:szCs w:val="26"/>
          <w:lang w:val="lv-LV"/>
        </w:rPr>
        <w:t xml:space="preserve"> kopiju nodošanu </w:t>
      </w:r>
      <w:r>
        <w:rPr>
          <w:rFonts w:ascii="Times New Roman" w:eastAsia="Times New Roman" w:hAnsi="Times New Roman"/>
          <w:sz w:val="26"/>
          <w:szCs w:val="26"/>
          <w:lang w:val="lv-LV"/>
        </w:rPr>
        <w:t>šajā punktā minētajām institūcijām;</w:t>
      </w:r>
    </w:p>
    <w:p w:rsidR="00ED65C1" w:rsidP="00ED65C1" w14:paraId="05B7121B" w14:textId="77777777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  <w:r>
        <w:rPr>
          <w:rFonts w:ascii="Times New Roman" w:eastAsia="Times New Roman" w:hAnsi="Times New Roman"/>
          <w:sz w:val="26"/>
          <w:szCs w:val="26"/>
          <w:lang w:val="lv-LV"/>
        </w:rPr>
        <w:t xml:space="preserve">2.2. 39. punktam </w:t>
      </w:r>
      <w:r w:rsidRPr="0048504B">
        <w:rPr>
          <w:rFonts w:ascii="Times New Roman" w:eastAsia="Times New Roman" w:hAnsi="Times New Roman"/>
          <w:sz w:val="26"/>
          <w:szCs w:val="26"/>
          <w:lang w:val="lv-LV"/>
        </w:rPr>
        <w:t xml:space="preserve">nodrošināt dabas aizsardzības </w:t>
      </w:r>
      <w:smartTag w:uri="schemas-tilde-lv/tildestengine" w:element="veidnes">
        <w:smartTagPr>
          <w:attr w:name="baseform" w:val="plān|s"/>
          <w:attr w:name="id" w:val="-1"/>
          <w:attr w:name="text" w:val="plāna"/>
        </w:smartTagPr>
        <w:r w:rsidRPr="0048504B">
          <w:rPr>
            <w:rFonts w:ascii="Times New Roman" w:eastAsia="Times New Roman" w:hAnsi="Times New Roman"/>
            <w:sz w:val="26"/>
            <w:szCs w:val="26"/>
            <w:lang w:val="lv-LV"/>
          </w:rPr>
          <w:t>plāna</w:t>
        </w:r>
      </w:smartTag>
      <w:r w:rsidRPr="0048504B">
        <w:rPr>
          <w:rFonts w:ascii="Times New Roman" w:eastAsia="Times New Roman" w:hAnsi="Times New Roman"/>
          <w:sz w:val="26"/>
          <w:szCs w:val="26"/>
          <w:lang w:val="lv-LV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lv-LV"/>
        </w:rPr>
        <w:t>ievietošanu pārvaldes tīmekļvietnē</w:t>
      </w:r>
      <w:r w:rsidRPr="0048504B">
        <w:rPr>
          <w:rFonts w:ascii="Times New Roman" w:eastAsia="Times New Roman" w:hAnsi="Times New Roman"/>
          <w:sz w:val="26"/>
          <w:szCs w:val="26"/>
          <w:lang w:val="lv-LV"/>
        </w:rPr>
        <w:t>.</w:t>
      </w:r>
    </w:p>
    <w:p w:rsidR="00C26590" w:rsidRPr="00C26590" w:rsidP="00C26590" w14:paraId="197DAB92" w14:textId="7777777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</w:p>
    <w:p w:rsidR="00C26590" w:rsidRPr="00C26590" w:rsidP="00C26590" w14:paraId="052BB445" w14:textId="7777777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  <w:r w:rsidRPr="00C26590">
        <w:rPr>
          <w:rFonts w:ascii="Times New Roman" w:eastAsia="Times New Roman" w:hAnsi="Times New Roman"/>
          <w:sz w:val="26"/>
          <w:szCs w:val="26"/>
          <w:lang w:val="lv-LV"/>
        </w:rPr>
        <w:t>Pielikumā:</w:t>
      </w:r>
      <w:r w:rsidRPr="00C26590">
        <w:rPr>
          <w:rFonts w:ascii="Times New Roman" w:eastAsia="Times New Roman" w:hAnsi="Times New Roman"/>
          <w:sz w:val="26"/>
          <w:szCs w:val="26"/>
          <w:lang w:val="lv-LV"/>
        </w:rPr>
        <w:tab/>
      </w:r>
    </w:p>
    <w:p w:rsidR="00C26590" w:rsidRPr="00C26590" w:rsidP="00C26590" w14:paraId="78AF5F54" w14:textId="77777777">
      <w:pPr>
        <w:widowControl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  <w:r w:rsidRPr="00C26590">
        <w:rPr>
          <w:rFonts w:ascii="Times New Roman" w:eastAsia="Times New Roman" w:hAnsi="Times New Roman"/>
          <w:sz w:val="26"/>
          <w:szCs w:val="26"/>
          <w:lang w:val="lv-LV"/>
        </w:rPr>
        <w:t>1.</w:t>
      </w:r>
      <w:r w:rsidRPr="00C26590">
        <w:rPr>
          <w:rFonts w:ascii="Times New Roman" w:eastAsia="Times New Roman" w:hAnsi="Times New Roman"/>
          <w:sz w:val="26"/>
          <w:szCs w:val="26"/>
          <w:lang w:val="lv-LV"/>
        </w:rPr>
        <w:tab/>
        <w:t xml:space="preserve">Dabas aizsardzības plāns uz 137 lapām (datne: </w:t>
      </w:r>
      <w:r w:rsidRPr="00C26590">
        <w:rPr>
          <w:rFonts w:ascii="Times New Roman" w:eastAsia="Times New Roman" w:hAnsi="Times New Roman"/>
          <w:sz w:val="26"/>
          <w:szCs w:val="26"/>
          <w:lang w:val="lv-LV"/>
        </w:rPr>
        <w:t>DL_Durbes_plavas</w:t>
      </w:r>
      <w:r w:rsidRPr="00C26590">
        <w:rPr>
          <w:rFonts w:ascii="Times New Roman" w:eastAsia="Times New Roman" w:hAnsi="Times New Roman"/>
          <w:sz w:val="26"/>
          <w:szCs w:val="26"/>
          <w:lang w:val="lv-LV"/>
        </w:rPr>
        <w:t>);</w:t>
      </w:r>
    </w:p>
    <w:p w:rsidR="00C26590" w:rsidRPr="00C26590" w:rsidP="00C26590" w14:paraId="7AE9166B" w14:textId="54382838">
      <w:pPr>
        <w:widowControl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  <w:r w:rsidRPr="00C26590">
        <w:rPr>
          <w:rFonts w:ascii="Times New Roman" w:eastAsia="Times New Roman" w:hAnsi="Times New Roman"/>
          <w:sz w:val="26"/>
          <w:szCs w:val="26"/>
          <w:lang w:val="lv-LV"/>
        </w:rPr>
        <w:t>2.</w:t>
      </w:r>
      <w:r>
        <w:rPr>
          <w:rFonts w:ascii="Times New Roman" w:eastAsia="Times New Roman" w:hAnsi="Times New Roman"/>
          <w:sz w:val="26"/>
          <w:szCs w:val="26"/>
          <w:lang w:val="lv-LV"/>
        </w:rPr>
        <w:t> </w:t>
      </w:r>
      <w:r w:rsidRPr="00C26590">
        <w:rPr>
          <w:rFonts w:ascii="Times New Roman" w:eastAsia="Times New Roman" w:hAnsi="Times New Roman"/>
          <w:sz w:val="26"/>
          <w:szCs w:val="26"/>
          <w:lang w:val="lv-LV"/>
        </w:rPr>
        <w:t>Dabas aizsardzības plāna 1. pielikums uz vienas lapas (datne:  1. pielikums.pdf);</w:t>
      </w:r>
    </w:p>
    <w:p w:rsidR="00C26590" w:rsidRPr="00C26590" w:rsidP="00C26590" w14:paraId="5B0DFF48" w14:textId="06E0E7C6">
      <w:pPr>
        <w:widowControl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  <w:r w:rsidRPr="00C26590">
        <w:rPr>
          <w:rFonts w:ascii="Times New Roman" w:eastAsia="Times New Roman" w:hAnsi="Times New Roman"/>
          <w:sz w:val="26"/>
          <w:szCs w:val="26"/>
          <w:lang w:val="lv-LV"/>
        </w:rPr>
        <w:t>3.</w:t>
      </w:r>
      <w:r>
        <w:rPr>
          <w:rFonts w:ascii="Times New Roman" w:eastAsia="Times New Roman" w:hAnsi="Times New Roman"/>
          <w:sz w:val="26"/>
          <w:szCs w:val="26"/>
          <w:lang w:val="lv-LV"/>
        </w:rPr>
        <w:t> </w:t>
      </w:r>
      <w:r w:rsidRPr="00C26590">
        <w:rPr>
          <w:rFonts w:ascii="Times New Roman" w:eastAsia="Times New Roman" w:hAnsi="Times New Roman"/>
          <w:sz w:val="26"/>
          <w:szCs w:val="26"/>
          <w:lang w:val="lv-LV"/>
        </w:rPr>
        <w:t>Dabas aizsardzības plāna 2. pielikums uz vienas lapas (datne: 2. pielikums.pdf);</w:t>
      </w:r>
    </w:p>
    <w:p w:rsidR="00C26590" w:rsidRPr="00C26590" w:rsidP="00C26590" w14:paraId="43074319" w14:textId="10B5072F">
      <w:pPr>
        <w:widowControl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  <w:r w:rsidRPr="00C26590">
        <w:rPr>
          <w:rFonts w:ascii="Times New Roman" w:eastAsia="Times New Roman" w:hAnsi="Times New Roman"/>
          <w:sz w:val="26"/>
          <w:szCs w:val="26"/>
          <w:lang w:val="lv-LV"/>
        </w:rPr>
        <w:t>4.</w:t>
      </w:r>
      <w:r>
        <w:rPr>
          <w:rFonts w:ascii="Times New Roman" w:eastAsia="Times New Roman" w:hAnsi="Times New Roman"/>
          <w:sz w:val="26"/>
          <w:szCs w:val="26"/>
          <w:lang w:val="lv-LV"/>
        </w:rPr>
        <w:t> </w:t>
      </w:r>
      <w:r w:rsidRPr="00C26590">
        <w:rPr>
          <w:rFonts w:ascii="Times New Roman" w:eastAsia="Times New Roman" w:hAnsi="Times New Roman"/>
          <w:sz w:val="26"/>
          <w:szCs w:val="26"/>
          <w:lang w:val="lv-LV"/>
        </w:rPr>
        <w:t>Dabas aizsardzības plāna 3. pielikums uz septiņām lapām (datne: 3. pielikums.pdf);</w:t>
      </w:r>
    </w:p>
    <w:p w:rsidR="00C26590" w:rsidRPr="00C26590" w:rsidP="00C26590" w14:paraId="08A5FD0A" w14:textId="5FD1D53C">
      <w:pPr>
        <w:widowControl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  <w:r w:rsidRPr="00C26590">
        <w:rPr>
          <w:rFonts w:ascii="Times New Roman" w:eastAsia="Times New Roman" w:hAnsi="Times New Roman"/>
          <w:sz w:val="26"/>
          <w:szCs w:val="26"/>
          <w:lang w:val="lv-LV"/>
        </w:rPr>
        <w:t>5.</w:t>
      </w:r>
      <w:r>
        <w:rPr>
          <w:rFonts w:ascii="Times New Roman" w:eastAsia="Times New Roman" w:hAnsi="Times New Roman"/>
          <w:sz w:val="26"/>
          <w:szCs w:val="26"/>
          <w:lang w:val="lv-LV"/>
        </w:rPr>
        <w:t> </w:t>
      </w:r>
      <w:r w:rsidRPr="00C26590">
        <w:rPr>
          <w:rFonts w:ascii="Times New Roman" w:eastAsia="Times New Roman" w:hAnsi="Times New Roman"/>
          <w:sz w:val="26"/>
          <w:szCs w:val="26"/>
          <w:lang w:val="lv-LV"/>
        </w:rPr>
        <w:t>Dabas aizsardzības plāna 4. pielikums uz astoņām lapām (datne: 4. pielikums.pdf);</w:t>
      </w:r>
    </w:p>
    <w:p w:rsidR="00C26590" w:rsidRPr="00C26590" w:rsidP="00C26590" w14:paraId="62E90BC6" w14:textId="4224C9B2">
      <w:pPr>
        <w:widowControl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  <w:r w:rsidRPr="00C26590">
        <w:rPr>
          <w:rFonts w:ascii="Times New Roman" w:eastAsia="Times New Roman" w:hAnsi="Times New Roman"/>
          <w:sz w:val="26"/>
          <w:szCs w:val="26"/>
          <w:lang w:val="lv-LV"/>
        </w:rPr>
        <w:t>6.</w:t>
      </w:r>
      <w:r>
        <w:rPr>
          <w:rFonts w:ascii="Times New Roman" w:eastAsia="Times New Roman" w:hAnsi="Times New Roman"/>
          <w:sz w:val="26"/>
          <w:szCs w:val="26"/>
          <w:lang w:val="lv-LV"/>
        </w:rPr>
        <w:t> </w:t>
      </w:r>
      <w:r w:rsidRPr="00C26590">
        <w:rPr>
          <w:rFonts w:ascii="Times New Roman" w:eastAsia="Times New Roman" w:hAnsi="Times New Roman"/>
          <w:sz w:val="26"/>
          <w:szCs w:val="26"/>
          <w:lang w:val="lv-LV"/>
        </w:rPr>
        <w:t>Dabas aizsardzības plāna 5. pielikums uz divām lapām (datne: 5. pielikums.pdf);</w:t>
      </w:r>
    </w:p>
    <w:p w:rsidR="00C26590" w:rsidRPr="00C26590" w:rsidP="00C26590" w14:paraId="358A1EB2" w14:textId="64D4A37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  <w:r w:rsidRPr="00C26590">
        <w:rPr>
          <w:rFonts w:ascii="Times New Roman" w:eastAsia="Times New Roman" w:hAnsi="Times New Roman"/>
          <w:sz w:val="26"/>
          <w:szCs w:val="26"/>
          <w:lang w:val="lv-LV"/>
        </w:rPr>
        <w:t>7.</w:t>
      </w:r>
      <w:r>
        <w:rPr>
          <w:rFonts w:ascii="Times New Roman" w:eastAsia="Times New Roman" w:hAnsi="Times New Roman"/>
          <w:sz w:val="26"/>
          <w:szCs w:val="26"/>
          <w:lang w:val="lv-LV"/>
        </w:rPr>
        <w:t xml:space="preserve"> </w:t>
      </w:r>
      <w:r w:rsidRPr="00C26590">
        <w:rPr>
          <w:rFonts w:ascii="Times New Roman" w:eastAsia="Times New Roman" w:hAnsi="Times New Roman"/>
          <w:sz w:val="26"/>
          <w:szCs w:val="26"/>
          <w:lang w:val="lv-LV"/>
        </w:rPr>
        <w:t xml:space="preserve">Dabas aizsardzības plāna 6. pielikums uz vienas lapas </w:t>
      </w:r>
      <w:r>
        <w:rPr>
          <w:rFonts w:ascii="Times New Roman" w:eastAsia="Times New Roman" w:hAnsi="Times New Roman"/>
          <w:sz w:val="26"/>
          <w:szCs w:val="26"/>
          <w:lang w:val="lv-LV"/>
        </w:rPr>
        <w:t xml:space="preserve"> </w:t>
      </w:r>
      <w:r w:rsidRPr="00C26590">
        <w:rPr>
          <w:rFonts w:ascii="Times New Roman" w:eastAsia="Times New Roman" w:hAnsi="Times New Roman"/>
          <w:sz w:val="26"/>
          <w:szCs w:val="26"/>
          <w:lang w:val="lv-LV"/>
        </w:rPr>
        <w:t>(datne: 6. pielikums.pdf);</w:t>
      </w:r>
    </w:p>
    <w:p w:rsidR="00C26590" w:rsidRPr="00C26590" w:rsidP="00C26590" w14:paraId="377C1F1E" w14:textId="4906C05D">
      <w:pPr>
        <w:widowControl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  <w:r w:rsidRPr="00C26590">
        <w:rPr>
          <w:rFonts w:ascii="Times New Roman" w:eastAsia="Times New Roman" w:hAnsi="Times New Roman"/>
          <w:sz w:val="26"/>
          <w:szCs w:val="26"/>
          <w:lang w:val="lv-LV"/>
        </w:rPr>
        <w:t>8.</w:t>
      </w:r>
      <w:r>
        <w:rPr>
          <w:rFonts w:ascii="Times New Roman" w:eastAsia="Times New Roman" w:hAnsi="Times New Roman"/>
          <w:sz w:val="26"/>
          <w:szCs w:val="26"/>
          <w:lang w:val="lv-LV"/>
        </w:rPr>
        <w:t> </w:t>
      </w:r>
      <w:r w:rsidRPr="00C26590">
        <w:rPr>
          <w:rFonts w:ascii="Times New Roman" w:eastAsia="Times New Roman" w:hAnsi="Times New Roman"/>
          <w:sz w:val="26"/>
          <w:szCs w:val="26"/>
          <w:lang w:val="lv-LV"/>
        </w:rPr>
        <w:t>Dabas aizsardzības plāna 7. pielikums uz divām lapām(datne: 7. pielikums.pdf);</w:t>
      </w:r>
    </w:p>
    <w:p w:rsidR="00C26590" w:rsidRPr="00C26590" w:rsidP="00C26590" w14:paraId="0562DE78" w14:textId="00B405F0">
      <w:pPr>
        <w:widowControl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  <w:r w:rsidRPr="00C26590">
        <w:rPr>
          <w:rFonts w:ascii="Times New Roman" w:eastAsia="Times New Roman" w:hAnsi="Times New Roman"/>
          <w:sz w:val="26"/>
          <w:szCs w:val="26"/>
          <w:lang w:val="lv-LV"/>
        </w:rPr>
        <w:t>9.</w:t>
      </w:r>
      <w:r>
        <w:rPr>
          <w:rFonts w:ascii="Times New Roman" w:eastAsia="Times New Roman" w:hAnsi="Times New Roman"/>
          <w:sz w:val="26"/>
          <w:szCs w:val="26"/>
          <w:lang w:val="lv-LV"/>
        </w:rPr>
        <w:t> </w:t>
      </w:r>
      <w:r w:rsidRPr="00C26590">
        <w:rPr>
          <w:rFonts w:ascii="Times New Roman" w:eastAsia="Times New Roman" w:hAnsi="Times New Roman"/>
          <w:sz w:val="26"/>
          <w:szCs w:val="26"/>
          <w:lang w:val="lv-LV"/>
        </w:rPr>
        <w:t>Dabas aizsardzības plāna 8. pielikums uz divām lapām</w:t>
      </w:r>
      <w:r>
        <w:rPr>
          <w:rFonts w:ascii="Times New Roman" w:eastAsia="Times New Roman" w:hAnsi="Times New Roman"/>
          <w:sz w:val="26"/>
          <w:szCs w:val="26"/>
          <w:lang w:val="lv-LV"/>
        </w:rPr>
        <w:t xml:space="preserve"> </w:t>
      </w:r>
      <w:r w:rsidRPr="00C26590">
        <w:rPr>
          <w:rFonts w:ascii="Times New Roman" w:eastAsia="Times New Roman" w:hAnsi="Times New Roman"/>
          <w:sz w:val="26"/>
          <w:szCs w:val="26"/>
          <w:lang w:val="lv-LV"/>
        </w:rPr>
        <w:t>(datne: 8. pielikums.pdf);</w:t>
      </w:r>
    </w:p>
    <w:p w:rsidR="00C26590" w:rsidRPr="00C26590" w:rsidP="00C26590" w14:paraId="5FA98EB5" w14:textId="64E53CC2">
      <w:pPr>
        <w:widowControl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  <w:r w:rsidRPr="00C26590">
        <w:rPr>
          <w:rFonts w:ascii="Times New Roman" w:eastAsia="Times New Roman" w:hAnsi="Times New Roman"/>
          <w:sz w:val="26"/>
          <w:szCs w:val="26"/>
          <w:lang w:val="lv-LV"/>
        </w:rPr>
        <w:t>10.</w:t>
      </w:r>
      <w:r>
        <w:rPr>
          <w:rFonts w:ascii="Times New Roman" w:eastAsia="Times New Roman" w:hAnsi="Times New Roman"/>
          <w:sz w:val="26"/>
          <w:szCs w:val="26"/>
          <w:lang w:val="lv-LV"/>
        </w:rPr>
        <w:t> </w:t>
      </w:r>
      <w:r w:rsidRPr="00C26590">
        <w:rPr>
          <w:rFonts w:ascii="Times New Roman" w:eastAsia="Times New Roman" w:hAnsi="Times New Roman"/>
          <w:sz w:val="26"/>
          <w:szCs w:val="26"/>
          <w:lang w:val="lv-LV"/>
        </w:rPr>
        <w:t>Dabas aizsardzības plāna 9.pielikums uz 25 lapām</w:t>
      </w:r>
      <w:r>
        <w:rPr>
          <w:rFonts w:ascii="Times New Roman" w:eastAsia="Times New Roman" w:hAnsi="Times New Roman"/>
          <w:sz w:val="26"/>
          <w:szCs w:val="26"/>
          <w:lang w:val="lv-LV"/>
        </w:rPr>
        <w:t xml:space="preserve"> </w:t>
      </w:r>
      <w:r w:rsidRPr="00C26590">
        <w:rPr>
          <w:rFonts w:ascii="Times New Roman" w:eastAsia="Times New Roman" w:hAnsi="Times New Roman"/>
          <w:sz w:val="26"/>
          <w:szCs w:val="26"/>
          <w:lang w:val="lv-LV"/>
        </w:rPr>
        <w:t>(datne: 9. pielikums.pdf);</w:t>
      </w:r>
    </w:p>
    <w:p w:rsidR="00C26590" w:rsidRPr="00C26590" w:rsidP="00C26590" w14:paraId="254A783C" w14:textId="0328866B">
      <w:pPr>
        <w:widowControl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  <w:r w:rsidRPr="00C26590">
        <w:rPr>
          <w:rFonts w:ascii="Times New Roman" w:eastAsia="Times New Roman" w:hAnsi="Times New Roman"/>
          <w:sz w:val="26"/>
          <w:szCs w:val="26"/>
          <w:lang w:val="lv-LV"/>
        </w:rPr>
        <w:t>11.</w:t>
      </w:r>
      <w:r>
        <w:rPr>
          <w:rFonts w:ascii="Times New Roman" w:eastAsia="Times New Roman" w:hAnsi="Times New Roman"/>
          <w:sz w:val="26"/>
          <w:szCs w:val="26"/>
          <w:lang w:val="lv-LV"/>
        </w:rPr>
        <w:t> </w:t>
      </w:r>
      <w:r w:rsidRPr="00C26590">
        <w:rPr>
          <w:rFonts w:ascii="Times New Roman" w:eastAsia="Times New Roman" w:hAnsi="Times New Roman"/>
          <w:sz w:val="26"/>
          <w:szCs w:val="26"/>
          <w:lang w:val="lv-LV"/>
        </w:rPr>
        <w:t>Dabas aizsardzības plāna 10. pielikums uz 46</w:t>
      </w:r>
      <w:r w:rsidR="00D60CAD">
        <w:rPr>
          <w:rFonts w:ascii="Times New Roman" w:eastAsia="Times New Roman" w:hAnsi="Times New Roman"/>
          <w:sz w:val="26"/>
          <w:szCs w:val="26"/>
          <w:lang w:val="lv-LV"/>
        </w:rPr>
        <w:t xml:space="preserve"> </w:t>
      </w:r>
      <w:r w:rsidRPr="00C26590">
        <w:rPr>
          <w:rFonts w:ascii="Times New Roman" w:eastAsia="Times New Roman" w:hAnsi="Times New Roman"/>
          <w:sz w:val="26"/>
          <w:szCs w:val="26"/>
          <w:lang w:val="lv-LV"/>
        </w:rPr>
        <w:t xml:space="preserve">lapām </w:t>
      </w:r>
      <w:r>
        <w:rPr>
          <w:rFonts w:ascii="Times New Roman" w:eastAsia="Times New Roman" w:hAnsi="Times New Roman"/>
          <w:sz w:val="26"/>
          <w:szCs w:val="26"/>
          <w:lang w:val="lv-LV"/>
        </w:rPr>
        <w:t xml:space="preserve"> </w:t>
      </w:r>
      <w:r w:rsidRPr="00C26590">
        <w:rPr>
          <w:rFonts w:ascii="Times New Roman" w:eastAsia="Times New Roman" w:hAnsi="Times New Roman"/>
          <w:sz w:val="26"/>
          <w:szCs w:val="26"/>
          <w:lang w:val="lv-LV"/>
        </w:rPr>
        <w:t xml:space="preserve">(datne: 10. pielikums.pdf). </w:t>
      </w:r>
    </w:p>
    <w:p w:rsidR="00C26590" w:rsidRPr="0048504B" w:rsidP="002F04A0" w14:paraId="24BDC618" w14:textId="7777777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</w:p>
    <w:p w:rsidR="002F04A0" w:rsidRPr="0048504B" w:rsidP="002F04A0" w14:paraId="75BB7FB7" w14:textId="77777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lv-LV"/>
        </w:rPr>
      </w:pPr>
      <w:r w:rsidRPr="0048504B">
        <w:rPr>
          <w:rFonts w:ascii="Times New Roman" w:hAnsi="Times New Roman"/>
          <w:sz w:val="26"/>
          <w:szCs w:val="26"/>
          <w:lang w:val="lv-LV"/>
        </w:rPr>
        <w:t>Ministrs</w:t>
      </w:r>
      <w:r w:rsidRPr="0048504B">
        <w:rPr>
          <w:rFonts w:ascii="Times New Roman" w:hAnsi="Times New Roman"/>
          <w:sz w:val="26"/>
          <w:szCs w:val="26"/>
          <w:lang w:val="lv-LV"/>
        </w:rPr>
        <w:tab/>
      </w:r>
      <w:r w:rsidRPr="0048504B">
        <w:rPr>
          <w:rFonts w:ascii="Times New Roman" w:hAnsi="Times New Roman"/>
          <w:sz w:val="26"/>
          <w:szCs w:val="26"/>
          <w:lang w:val="lv-LV"/>
        </w:rPr>
        <w:tab/>
      </w:r>
      <w:r w:rsidRPr="0048504B">
        <w:rPr>
          <w:rFonts w:ascii="Times New Roman" w:hAnsi="Times New Roman"/>
          <w:sz w:val="26"/>
          <w:szCs w:val="26"/>
          <w:lang w:val="lv-LV"/>
        </w:rPr>
        <w:tab/>
      </w:r>
      <w:r w:rsidRPr="0048504B">
        <w:rPr>
          <w:rFonts w:ascii="Times New Roman" w:hAnsi="Times New Roman"/>
          <w:sz w:val="26"/>
          <w:szCs w:val="26"/>
          <w:lang w:val="lv-LV"/>
        </w:rPr>
        <w:tab/>
      </w:r>
      <w:r w:rsidRPr="0048504B">
        <w:rPr>
          <w:rFonts w:ascii="Times New Roman" w:hAnsi="Times New Roman"/>
          <w:sz w:val="26"/>
          <w:szCs w:val="26"/>
          <w:lang w:val="lv-LV"/>
        </w:rPr>
        <w:tab/>
      </w:r>
      <w:r w:rsidRPr="0048504B">
        <w:rPr>
          <w:rFonts w:ascii="Times New Roman" w:hAnsi="Times New Roman"/>
          <w:sz w:val="26"/>
          <w:szCs w:val="26"/>
          <w:lang w:val="lv-LV"/>
        </w:rPr>
        <w:tab/>
      </w:r>
      <w:r w:rsidRPr="0048504B">
        <w:rPr>
          <w:rFonts w:ascii="Times New Roman" w:hAnsi="Times New Roman"/>
          <w:sz w:val="26"/>
          <w:szCs w:val="26"/>
          <w:lang w:val="lv-LV"/>
        </w:rPr>
        <w:tab/>
      </w:r>
      <w:r w:rsidRPr="0048504B">
        <w:rPr>
          <w:rFonts w:ascii="Times New Roman" w:hAnsi="Times New Roman"/>
          <w:sz w:val="26"/>
          <w:szCs w:val="26"/>
          <w:lang w:val="lv-LV"/>
        </w:rPr>
        <w:tab/>
      </w:r>
      <w:r w:rsidRPr="0048504B">
        <w:rPr>
          <w:rFonts w:ascii="Times New Roman" w:hAnsi="Times New Roman"/>
          <w:sz w:val="26"/>
          <w:szCs w:val="26"/>
          <w:lang w:val="lv-LV"/>
        </w:rPr>
        <w:tab/>
      </w:r>
      <w:r>
        <w:rPr>
          <w:rFonts w:ascii="Times New Roman" w:hAnsi="Times New Roman"/>
          <w:sz w:val="26"/>
          <w:szCs w:val="26"/>
          <w:lang w:val="lv-LV"/>
        </w:rPr>
        <w:t>Juris</w:t>
      </w:r>
      <w:r w:rsidR="004F37DF">
        <w:rPr>
          <w:rFonts w:ascii="Times New Roman" w:hAnsi="Times New Roman"/>
          <w:sz w:val="26"/>
          <w:szCs w:val="26"/>
          <w:lang w:val="lv-LV"/>
        </w:rPr>
        <w:t> </w:t>
      </w:r>
      <w:r>
        <w:rPr>
          <w:rFonts w:ascii="Times New Roman" w:hAnsi="Times New Roman"/>
          <w:sz w:val="26"/>
          <w:szCs w:val="26"/>
          <w:lang w:val="lv-LV"/>
        </w:rPr>
        <w:t>Pūce</w:t>
      </w:r>
    </w:p>
    <w:p w:rsidR="002F04A0" w:rsidRPr="001556F1" w:rsidP="002F04A0" w14:paraId="351F7E9A" w14:textId="77777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1556F1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2F04A0" w:rsidP="002F04A0" w14:paraId="14489BCF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Seile 67026484</w:t>
      </w:r>
    </w:p>
    <w:p w:rsidR="008378AE" w:rsidP="002F04A0" w14:paraId="2797BDAE" w14:textId="6A397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hyperlink r:id="rId5" w:history="1">
        <w:r w:rsidRPr="00E56716" w:rsidR="0044001A">
          <w:rPr>
            <w:rStyle w:val="Hyperlink"/>
            <w:rFonts w:ascii="Times New Roman" w:hAnsi="Times New Roman"/>
            <w:sz w:val="20"/>
            <w:szCs w:val="20"/>
            <w:lang w:val="lv-LV"/>
          </w:rPr>
          <w:t>Laura.Seile@varam.gov.lv</w:t>
        </w:r>
      </w:hyperlink>
    </w:p>
    <w:p w:rsidR="00C26590" w:rsidRPr="00C26590" w:rsidP="002F04A0" w14:paraId="2C36AD45" w14:textId="77777777">
      <w:pPr>
        <w:spacing w:after="0" w:line="240" w:lineRule="auto"/>
        <w:jc w:val="both"/>
        <w:rPr>
          <w:rFonts w:ascii="Times New Roman" w:hAnsi="Times New Roman"/>
          <w:sz w:val="10"/>
          <w:szCs w:val="10"/>
          <w:lang w:val="lv-LV"/>
        </w:rPr>
      </w:pPr>
    </w:p>
    <w:p w:rsidR="002F04A0" w:rsidP="002F04A0" w14:paraId="5C97BEB7" w14:textId="72867B5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Izsūtīt: lietā, valsts sekretāra vietniekam vides aizsardzības jautājumos, Dabas aizsardzības departamentam, Dabas aizsardzības pārvaldei, Valsts vides dienesta Liepājas reģionālajai vides pārvaldei, Vides pārraudzības valsts birojam</w:t>
      </w:r>
    </w:p>
    <w:p w:rsidR="002F04A0" w:rsidP="002F04A0" w14:paraId="447C6007" w14:textId="7777777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361146" w:rsidRPr="00C26590" w:rsidP="00EB6004" w14:paraId="727CCC73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26590">
        <w:rPr>
          <w:rFonts w:ascii="Times New Roman" w:hAnsi="Times New Roman"/>
          <w:sz w:val="20"/>
          <w:szCs w:val="20"/>
        </w:rPr>
        <w:t>ŠIS DOKUMENTS IR ELEKTRONISKI PARAKSTĪTS AR DROŠU ELEKTRONISKO PARAKSTU UN SATUR LAIKA ZĪMOGU</w:t>
      </w:r>
    </w:p>
    <w:sectPr w:rsidSect="00C93F7F">
      <w:headerReference w:type="default" r:id="rId6"/>
      <w:headerReference w:type="first" r:id="rId7"/>
      <w:footerReference w:type="first" r:id="rId8"/>
      <w:type w:val="continuous"/>
      <w:pgSz w:w="11920" w:h="16840"/>
      <w:pgMar w:top="851" w:right="851" w:bottom="568" w:left="1701" w:header="709" w:footer="709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390896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2382" w14:paraId="5B5CE9FD" w14:textId="77777777">
        <w:pPr>
          <w:pStyle w:val="Footer"/>
          <w:jc w:val="right"/>
        </w:pPr>
      </w:p>
    </w:sdtContent>
  </w:sdt>
  <w:p w:rsidR="00642382" w14:paraId="168976EA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99165214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C26590" w:rsidRPr="00C26590" w14:paraId="7052175E" w14:textId="6A1DC40C">
        <w:pPr>
          <w:pStyle w:val="Header"/>
          <w:jc w:val="center"/>
          <w:rPr>
            <w:rFonts w:ascii="Times New Roman" w:hAnsi="Times New Roman"/>
            <w:sz w:val="24"/>
          </w:rPr>
        </w:pPr>
        <w:r w:rsidRPr="00C26590">
          <w:rPr>
            <w:rFonts w:ascii="Times New Roman" w:hAnsi="Times New Roman"/>
            <w:sz w:val="24"/>
          </w:rPr>
          <w:fldChar w:fldCharType="begin"/>
        </w:r>
        <w:r w:rsidRPr="00C26590">
          <w:rPr>
            <w:rFonts w:ascii="Times New Roman" w:hAnsi="Times New Roman"/>
            <w:sz w:val="24"/>
          </w:rPr>
          <w:instrText xml:space="preserve"> PAGE   \* MERGEFORMAT </w:instrText>
        </w:r>
        <w:r w:rsidRPr="00C26590">
          <w:rPr>
            <w:rFonts w:ascii="Times New Roman" w:hAnsi="Times New Roman"/>
            <w:sz w:val="24"/>
          </w:rPr>
          <w:fldChar w:fldCharType="separate"/>
        </w:r>
        <w:r w:rsidRPr="00C26590">
          <w:rPr>
            <w:rFonts w:ascii="Times New Roman" w:hAnsi="Times New Roman"/>
            <w:noProof/>
            <w:sz w:val="24"/>
          </w:rPr>
          <w:t>2</w:t>
        </w:r>
        <w:r w:rsidRPr="00C26590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C26590" w14:paraId="1F52BF9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2382" w:rsidP="00B82CCF" w14:paraId="3BBC67BB" w14:textId="77777777">
    <w:pPr>
      <w:pStyle w:val="Header"/>
      <w:rPr>
        <w:rFonts w:ascii="Times New Roman" w:hAnsi="Times New Roman"/>
      </w:rPr>
    </w:pPr>
  </w:p>
  <w:p w:rsidR="00642382" w:rsidP="00B82CCF" w14:paraId="45E435DE" w14:textId="77777777">
    <w:pPr>
      <w:pStyle w:val="Header"/>
      <w:rPr>
        <w:rFonts w:ascii="Times New Roman" w:hAnsi="Times New Roman"/>
      </w:rPr>
    </w:pPr>
  </w:p>
  <w:p w:rsidR="00642382" w:rsidP="00B82CCF" w14:paraId="5EF363AF" w14:textId="77777777">
    <w:pPr>
      <w:pStyle w:val="Header"/>
      <w:rPr>
        <w:rFonts w:ascii="Times New Roman" w:hAnsi="Times New Roman"/>
      </w:rPr>
    </w:pPr>
  </w:p>
  <w:p w:rsidR="00642382" w:rsidP="00B82CCF" w14:paraId="3A4408D7" w14:textId="77777777">
    <w:pPr>
      <w:pStyle w:val="Header"/>
      <w:rPr>
        <w:rFonts w:ascii="Times New Roman" w:hAnsi="Times New Roman"/>
      </w:rPr>
    </w:pPr>
  </w:p>
  <w:p w:rsidR="00642382" w:rsidP="00B82CCF" w14:paraId="5F13F8E5" w14:textId="77777777">
    <w:pPr>
      <w:pStyle w:val="Header"/>
      <w:rPr>
        <w:rFonts w:ascii="Times New Roman" w:hAnsi="Times New Roman"/>
      </w:rPr>
    </w:pPr>
  </w:p>
  <w:p w:rsidR="00642382" w:rsidP="00B82CCF" w14:paraId="1C404C66" w14:textId="77777777">
    <w:pPr>
      <w:pStyle w:val="Header"/>
      <w:rPr>
        <w:rFonts w:ascii="Times New Roman" w:hAnsi="Times New Roman"/>
      </w:rPr>
    </w:pPr>
  </w:p>
  <w:p w:rsidR="00642382" w:rsidP="00B82CCF" w14:paraId="69BFAB69" w14:textId="77777777">
    <w:pPr>
      <w:pStyle w:val="Header"/>
      <w:rPr>
        <w:rFonts w:ascii="Times New Roman" w:hAnsi="Times New Roman"/>
      </w:rPr>
    </w:pPr>
  </w:p>
  <w:p w:rsidR="00642382" w:rsidP="00B82CCF" w14:paraId="791FCA7C" w14:textId="77777777">
    <w:pPr>
      <w:pStyle w:val="Header"/>
      <w:rPr>
        <w:rFonts w:ascii="Times New Roman" w:hAnsi="Times New Roman"/>
      </w:rPr>
    </w:pPr>
  </w:p>
  <w:p w:rsidR="00642382" w:rsidP="00B82CCF" w14:paraId="53A7F41A" w14:textId="77777777">
    <w:pPr>
      <w:pStyle w:val="Header"/>
      <w:rPr>
        <w:rFonts w:ascii="Times New Roman" w:hAnsi="Times New Roman"/>
      </w:rPr>
    </w:pPr>
  </w:p>
  <w:p w:rsidR="00642382" w:rsidP="00B82CCF" w14:paraId="6D4C696D" w14:textId="77777777">
    <w:pPr>
      <w:pStyle w:val="Header"/>
      <w:rPr>
        <w:rFonts w:ascii="Times New Roman" w:hAnsi="Times New Roman"/>
      </w:rPr>
    </w:pPr>
  </w:p>
  <w:p w:rsidR="00642382" w:rsidRPr="00815277" w:rsidP="00B82CCF" w14:paraId="27756E97" w14:textId="77777777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1217930</wp:posOffset>
          </wp:positionH>
          <wp:positionV relativeFrom="page">
            <wp:posOffset>742950</wp:posOffset>
          </wp:positionV>
          <wp:extent cx="5671820" cy="1033145"/>
          <wp:effectExtent l="1905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120990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382" w:rsidP="00B82CCF" w14:textId="77777777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Peldu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25,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LV-1494, 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. </w:t>
                          </w:r>
                          <w:r w:rsidRPr="00F30778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66016740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e-pasts pasts@varam.gov.lv, www.varam.gov.lv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2049" type="#_x0000_t202" style="width:459.75pt;height:24.75pt;margin-top:159.9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4144" filled="f" stroked="f">
              <v:textbox inset="0,0,0,0">
                <w:txbxContent>
                  <w:p w:rsidR="00642382" w:rsidP="00B82CCF" w14:paraId="0EEE7048" w14:textId="77777777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Peldu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25,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LV-1494, 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. </w:t>
                    </w:r>
                    <w:r w:rsidRPr="00F30778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66016740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e-pasts pasts@varam.gov.lv, www.varam.gov.lv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 xmlns:wps="http://schemas.microsoft.com/office/word/2010/wordprocessingShape"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6926" stroke="1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:rsidR="00642382" w:rsidP="005B348E" w14:paraId="5F205139" w14:textId="77777777">
    <w:pPr>
      <w:pStyle w:val="Header"/>
      <w:jc w:val="center"/>
      <w:rPr>
        <w:sz w:val="4"/>
      </w:rPr>
    </w:pPr>
  </w:p>
  <w:p w:rsidR="00642382" w:rsidRPr="005B348E" w:rsidP="005B348E" w14:paraId="75D8E4A6" w14:textId="77777777">
    <w:pPr>
      <w:pStyle w:val="Header"/>
      <w:jc w:val="center"/>
      <w:rPr>
        <w:rFonts w:ascii="Times New Roman" w:hAnsi="Times New Roman"/>
        <w:sz w:val="24"/>
        <w:szCs w:val="24"/>
      </w:rPr>
    </w:pPr>
    <w:r w:rsidRPr="005B348E">
      <w:rPr>
        <w:rFonts w:ascii="Times New Roman" w:hAnsi="Times New Roman"/>
        <w:sz w:val="24"/>
        <w:szCs w:val="24"/>
      </w:rPr>
      <w:t>RĪKOJUMS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1">
    <w:nsid w:val="1A7529DF"/>
    <w:multiLevelType w:val="hybridMultilevel"/>
    <w:tmpl w:val="3A0C5134"/>
    <w:lvl w:ilvl="0">
      <w:start w:val="1"/>
      <w:numFmt w:val="decimal"/>
      <w:lvlText w:val="%1."/>
      <w:lvlJc w:val="left"/>
      <w:pPr>
        <w:ind w:left="720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5" w:hanging="360"/>
      </w:pPr>
    </w:lvl>
    <w:lvl w:ilvl="2" w:tentative="1">
      <w:start w:val="1"/>
      <w:numFmt w:val="lowerRoman"/>
      <w:lvlText w:val="%3."/>
      <w:lvlJc w:val="right"/>
      <w:pPr>
        <w:ind w:left="2085" w:hanging="180"/>
      </w:pPr>
    </w:lvl>
    <w:lvl w:ilvl="3" w:tentative="1">
      <w:start w:val="1"/>
      <w:numFmt w:val="decimal"/>
      <w:lvlText w:val="%4."/>
      <w:lvlJc w:val="left"/>
      <w:pPr>
        <w:ind w:left="2805" w:hanging="360"/>
      </w:pPr>
    </w:lvl>
    <w:lvl w:ilvl="4" w:tentative="1">
      <w:start w:val="1"/>
      <w:numFmt w:val="lowerLetter"/>
      <w:lvlText w:val="%5."/>
      <w:lvlJc w:val="left"/>
      <w:pPr>
        <w:ind w:left="3525" w:hanging="360"/>
      </w:pPr>
    </w:lvl>
    <w:lvl w:ilvl="5" w:tentative="1">
      <w:start w:val="1"/>
      <w:numFmt w:val="lowerRoman"/>
      <w:lvlText w:val="%6."/>
      <w:lvlJc w:val="right"/>
      <w:pPr>
        <w:ind w:left="4245" w:hanging="180"/>
      </w:pPr>
    </w:lvl>
    <w:lvl w:ilvl="6" w:tentative="1">
      <w:start w:val="1"/>
      <w:numFmt w:val="decimal"/>
      <w:lvlText w:val="%7."/>
      <w:lvlJc w:val="left"/>
      <w:pPr>
        <w:ind w:left="4965" w:hanging="360"/>
      </w:pPr>
    </w:lvl>
    <w:lvl w:ilvl="7" w:tentative="1">
      <w:start w:val="1"/>
      <w:numFmt w:val="lowerLetter"/>
      <w:lvlText w:val="%8."/>
      <w:lvlJc w:val="left"/>
      <w:pPr>
        <w:ind w:left="5685" w:hanging="360"/>
      </w:pPr>
    </w:lvl>
    <w:lvl w:ilvl="8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 w15:restartNumberingAfterBreak="1">
    <w:nsid w:val="5F1A2310"/>
    <w:multiLevelType w:val="hybridMultilevel"/>
    <w:tmpl w:val="B5FE7F2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74"/>
    <w:rsid w:val="00006384"/>
    <w:rsid w:val="00030349"/>
    <w:rsid w:val="0004438C"/>
    <w:rsid w:val="00052444"/>
    <w:rsid w:val="000530FB"/>
    <w:rsid w:val="0008595C"/>
    <w:rsid w:val="00124173"/>
    <w:rsid w:val="00141B17"/>
    <w:rsid w:val="00141C3C"/>
    <w:rsid w:val="001556F1"/>
    <w:rsid w:val="00180D70"/>
    <w:rsid w:val="00180EC9"/>
    <w:rsid w:val="0019292C"/>
    <w:rsid w:val="001C5F90"/>
    <w:rsid w:val="002047F4"/>
    <w:rsid w:val="0021535F"/>
    <w:rsid w:val="00215CA4"/>
    <w:rsid w:val="00222A7A"/>
    <w:rsid w:val="00262CDE"/>
    <w:rsid w:val="00275B9E"/>
    <w:rsid w:val="002B3077"/>
    <w:rsid w:val="002E1474"/>
    <w:rsid w:val="002F04A0"/>
    <w:rsid w:val="00335032"/>
    <w:rsid w:val="00361146"/>
    <w:rsid w:val="003762D8"/>
    <w:rsid w:val="00402D61"/>
    <w:rsid w:val="0044001A"/>
    <w:rsid w:val="0048504B"/>
    <w:rsid w:val="00493308"/>
    <w:rsid w:val="004D1C7B"/>
    <w:rsid w:val="004F37DF"/>
    <w:rsid w:val="00504440"/>
    <w:rsid w:val="005115E5"/>
    <w:rsid w:val="00535564"/>
    <w:rsid w:val="005B348E"/>
    <w:rsid w:val="00642382"/>
    <w:rsid w:val="00663C3A"/>
    <w:rsid w:val="00664CDD"/>
    <w:rsid w:val="006C1639"/>
    <w:rsid w:val="006E0C7D"/>
    <w:rsid w:val="00747CCB"/>
    <w:rsid w:val="007704BD"/>
    <w:rsid w:val="007B3BA5"/>
    <w:rsid w:val="007B48EC"/>
    <w:rsid w:val="007C0578"/>
    <w:rsid w:val="007E1126"/>
    <w:rsid w:val="007E4D1F"/>
    <w:rsid w:val="00815277"/>
    <w:rsid w:val="008378AE"/>
    <w:rsid w:val="00876C21"/>
    <w:rsid w:val="00945A11"/>
    <w:rsid w:val="00951F17"/>
    <w:rsid w:val="00954D5A"/>
    <w:rsid w:val="009F7CA8"/>
    <w:rsid w:val="00A23CFB"/>
    <w:rsid w:val="00A9474D"/>
    <w:rsid w:val="00AF4F91"/>
    <w:rsid w:val="00B1443A"/>
    <w:rsid w:val="00B158E9"/>
    <w:rsid w:val="00B82CCF"/>
    <w:rsid w:val="00BE6AA4"/>
    <w:rsid w:val="00BF3338"/>
    <w:rsid w:val="00BF5FB7"/>
    <w:rsid w:val="00C05BCB"/>
    <w:rsid w:val="00C26590"/>
    <w:rsid w:val="00C47F57"/>
    <w:rsid w:val="00C51487"/>
    <w:rsid w:val="00C93F7F"/>
    <w:rsid w:val="00CB44A6"/>
    <w:rsid w:val="00D21FA6"/>
    <w:rsid w:val="00D3773D"/>
    <w:rsid w:val="00D37990"/>
    <w:rsid w:val="00D55B4B"/>
    <w:rsid w:val="00D60CAD"/>
    <w:rsid w:val="00DC35D1"/>
    <w:rsid w:val="00DE57E4"/>
    <w:rsid w:val="00E365CE"/>
    <w:rsid w:val="00E56716"/>
    <w:rsid w:val="00EB39D1"/>
    <w:rsid w:val="00EB6004"/>
    <w:rsid w:val="00ED4AB8"/>
    <w:rsid w:val="00ED65C1"/>
    <w:rsid w:val="00F134FA"/>
    <w:rsid w:val="00F204DD"/>
    <w:rsid w:val="00F22C8D"/>
    <w:rsid w:val="00F30778"/>
    <w:rsid w:val="00F33E76"/>
    <w:rsid w:val="00F60586"/>
    <w:rsid w:val="00F8400B"/>
    <w:rsid w:val="00F960EB"/>
    <w:rsid w:val="00FB4640"/>
    <w:rsid w:val="00FE55F8"/>
    <w:rsid w:val="00FF5E2B"/>
  </w:rsids>
  <m:mathPr>
    <m:mathFont m:val="Cambria Math"/>
    <m:dispDef m:val="0"/>
    <m:wrapRight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0B4C785-81E8-4D98-B061-AE261F11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65C1"/>
    <w:pPr>
      <w:ind w:left="720"/>
      <w:contextualSpacing/>
    </w:pPr>
  </w:style>
  <w:style w:type="table" w:styleId="TableGrid">
    <w:name w:val="Table Grid"/>
    <w:basedOn w:val="TableNormal"/>
    <w:uiPriority w:val="59"/>
    <w:rsid w:val="00ED6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4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4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4A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4A6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1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Laura.Seile@varam.gov.lv" TargetMode="External"/><Relationship Id="rId10" Type="http://schemas.openxmlformats.org/officeDocument/2006/relationships/numbering" Target="numbering.xml"/><Relationship Id="rId4" Type="http://schemas.openxmlformats.org/officeDocument/2006/relationships/customXml" Target="../customXml/item1.xml"/><Relationship Id="rId9" Type="http://schemas.openxmlformats.org/officeDocument/2006/relationships/theme" Target="theme/theme1.xml"/><Relationship Id="rId14" Type="http://schemas.openxmlformats.org/officeDocument/2006/relationships/customXml" Target="../customXml/item4.xml"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8DE24E5771DEA48B34C4F1720D2A691" ma:contentTypeVersion="12" ma:contentTypeDescription="Izveidot jaunu dokumentu." ma:contentTypeScope="" ma:versionID="a1895fd56626394d9981b32bd55886ad">
  <xsd:schema xmlns:xsd="http://www.w3.org/2001/XMLSchema" xmlns:xs="http://www.w3.org/2001/XMLSchema" xmlns:p="http://schemas.microsoft.com/office/2006/metadata/properties" xmlns:ns2="b3698a70-46f9-4b4d-9f82-082f514fa505" xmlns:ns3="2bba59d8-960e-497e-897f-77a0b0db6ff9" targetNamespace="http://schemas.microsoft.com/office/2006/metadata/properties" ma:root="true" ma:fieldsID="47c86905e58af7b17188ec9bda67ba84" ns2:_="" ns3:_="">
    <xsd:import namespace="b3698a70-46f9-4b4d-9f82-082f514fa505"/>
    <xsd:import namespace="2bba59d8-960e-497e-897f-77a0b0db6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98a70-46f9-4b4d-9f82-082f514fa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a59d8-960e-497e-897f-77a0b0db6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989C88-D8A5-4C52-9DF8-35F55E941B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3306FE-383A-4406-AE4B-D90EF3644378}"/>
</file>

<file path=customXml/itemProps3.xml><?xml version="1.0" encoding="utf-8"?>
<ds:datastoreItem xmlns:ds="http://schemas.openxmlformats.org/officeDocument/2006/customXml" ds:itemID="{852D2F5B-11DC-46CA-9EF9-2509517E3311}"/>
</file>

<file path=customXml/itemProps4.xml><?xml version="1.0" encoding="utf-8"?>
<ds:datastoreItem xmlns:ds="http://schemas.openxmlformats.org/officeDocument/2006/customXml" ds:itemID="{B83B5156-1F5F-4196-96E4-9D6E25A7B6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1360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dabas lieguma “Durbes ezera pļavas” dabas aizsardzības plāna apstiprināšanu</vt:lpstr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dabas lieguma “Durbes ezera pļavas” dabas aizsardzības plāna apstiprināšanu</dc:title>
  <dc:creator>Laura.Seile@varam.gov.lv</dc:creator>
  <cp:keywords>Rīkojums</cp:keywords>
  <dc:description>Seile 67026484
Laura.Seile@varam.gov.lv</dc:description>
  <cp:lastModifiedBy>Madara Gaile</cp:lastModifiedBy>
  <cp:revision>11</cp:revision>
  <dcterms:created xsi:type="dcterms:W3CDTF">2020-09-23T10:56:00Z</dcterms:created>
  <dcterms:modified xsi:type="dcterms:W3CDTF">2020-10-06T06:15:00Z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  <property fmtid="{D5CDD505-2E9C-101B-9397-08002B2CF9AE}" pid="4" name="ContentTypeId">
    <vt:lpwstr>0x01010058DE24E5771DEA48B34C4F1720D2A691</vt:lpwstr>
  </property>
</Properties>
</file>