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701D" w:rsidRDefault="0035701D" w:rsidP="0035701D">
      <w:pPr>
        <w:jc w:val="center"/>
        <w:rPr>
          <w:b/>
          <w:sz w:val="28"/>
          <w:szCs w:val="28"/>
          <w:lang w:val="lv-LV"/>
        </w:rPr>
      </w:pPr>
      <w:bookmarkStart w:id="0" w:name="_GoBack"/>
      <w:bookmarkEnd w:id="0"/>
    </w:p>
    <w:p w:rsidR="0035701D" w:rsidRDefault="0035701D" w:rsidP="0035701D">
      <w:pPr>
        <w:jc w:val="center"/>
        <w:rPr>
          <w:b/>
          <w:sz w:val="28"/>
          <w:szCs w:val="28"/>
          <w:lang w:val="lv-LV"/>
        </w:rPr>
      </w:pPr>
    </w:p>
    <w:p w:rsidR="0035701D" w:rsidRDefault="0035701D" w:rsidP="0035701D">
      <w:pPr>
        <w:jc w:val="center"/>
        <w:rPr>
          <w:b/>
          <w:sz w:val="28"/>
          <w:szCs w:val="28"/>
          <w:lang w:val="lv-LV"/>
        </w:rPr>
      </w:pPr>
    </w:p>
    <w:p w:rsidR="0035701D" w:rsidRDefault="0035701D" w:rsidP="0035701D">
      <w:pPr>
        <w:jc w:val="center"/>
        <w:rPr>
          <w:b/>
          <w:sz w:val="36"/>
          <w:szCs w:val="36"/>
          <w:lang w:val="lv-LV"/>
        </w:rPr>
      </w:pPr>
    </w:p>
    <w:p w:rsidR="0035701D" w:rsidRDefault="0035701D" w:rsidP="0035701D">
      <w:pPr>
        <w:jc w:val="center"/>
        <w:rPr>
          <w:b/>
          <w:sz w:val="36"/>
          <w:szCs w:val="36"/>
          <w:lang w:val="lv-LV"/>
        </w:rPr>
      </w:pPr>
    </w:p>
    <w:p w:rsidR="0035701D" w:rsidRDefault="0035701D" w:rsidP="0035701D">
      <w:pPr>
        <w:jc w:val="center"/>
        <w:rPr>
          <w:b/>
          <w:sz w:val="36"/>
          <w:szCs w:val="36"/>
          <w:lang w:val="lv-LV"/>
        </w:rPr>
      </w:pPr>
    </w:p>
    <w:p w:rsidR="0035701D" w:rsidRDefault="0035701D" w:rsidP="0035701D">
      <w:pPr>
        <w:jc w:val="center"/>
        <w:rPr>
          <w:b/>
          <w:sz w:val="36"/>
          <w:szCs w:val="36"/>
          <w:lang w:val="lv-LV"/>
        </w:rPr>
      </w:pPr>
      <w:r w:rsidRPr="003A33A0">
        <w:rPr>
          <w:b/>
          <w:sz w:val="36"/>
          <w:szCs w:val="36"/>
          <w:lang w:val="lv-LV"/>
        </w:rPr>
        <w:t xml:space="preserve">Ūdra </w:t>
      </w:r>
      <w:r>
        <w:rPr>
          <w:b/>
          <w:sz w:val="36"/>
          <w:szCs w:val="36"/>
          <w:lang w:val="lv-LV"/>
        </w:rPr>
        <w:t xml:space="preserve">fona </w:t>
      </w:r>
      <w:r w:rsidR="002724AA">
        <w:rPr>
          <w:b/>
          <w:sz w:val="36"/>
          <w:szCs w:val="36"/>
          <w:lang w:val="lv-LV"/>
        </w:rPr>
        <w:t>monitoringa metodika</w:t>
      </w:r>
      <w:r w:rsidRPr="003A33A0">
        <w:rPr>
          <w:b/>
          <w:sz w:val="36"/>
          <w:szCs w:val="36"/>
          <w:lang w:val="lv-LV"/>
        </w:rPr>
        <w:t xml:space="preserve"> </w:t>
      </w:r>
    </w:p>
    <w:p w:rsidR="0035701D" w:rsidRDefault="0035701D" w:rsidP="0035701D">
      <w:pPr>
        <w:jc w:val="center"/>
        <w:rPr>
          <w:b/>
          <w:sz w:val="36"/>
          <w:szCs w:val="36"/>
          <w:lang w:val="lv-LV"/>
        </w:rPr>
      </w:pPr>
    </w:p>
    <w:p w:rsidR="0035701D" w:rsidRDefault="0035701D" w:rsidP="0035701D">
      <w:pPr>
        <w:jc w:val="center"/>
        <w:rPr>
          <w:b/>
          <w:sz w:val="28"/>
          <w:szCs w:val="28"/>
          <w:lang w:val="lv-LV"/>
        </w:rPr>
      </w:pPr>
    </w:p>
    <w:p w:rsidR="0035701D" w:rsidRDefault="0035701D" w:rsidP="0035701D">
      <w:pPr>
        <w:jc w:val="center"/>
        <w:rPr>
          <w:b/>
          <w:sz w:val="28"/>
          <w:szCs w:val="28"/>
          <w:lang w:val="lv-LV"/>
        </w:rPr>
      </w:pPr>
    </w:p>
    <w:p w:rsidR="0035701D" w:rsidRDefault="0035701D" w:rsidP="0035701D">
      <w:pPr>
        <w:jc w:val="center"/>
        <w:rPr>
          <w:b/>
          <w:sz w:val="28"/>
          <w:szCs w:val="28"/>
          <w:lang w:val="lv-LV"/>
        </w:rPr>
      </w:pPr>
    </w:p>
    <w:p w:rsidR="0035701D" w:rsidRDefault="0035701D" w:rsidP="0035701D">
      <w:pPr>
        <w:jc w:val="center"/>
        <w:rPr>
          <w:b/>
          <w:sz w:val="28"/>
          <w:szCs w:val="28"/>
          <w:lang w:val="lv-LV"/>
        </w:rPr>
      </w:pPr>
    </w:p>
    <w:p w:rsidR="0035701D" w:rsidRDefault="0035701D" w:rsidP="0035701D">
      <w:pPr>
        <w:jc w:val="center"/>
        <w:rPr>
          <w:b/>
          <w:sz w:val="28"/>
          <w:szCs w:val="28"/>
          <w:lang w:val="lv-LV"/>
        </w:rPr>
      </w:pPr>
    </w:p>
    <w:p w:rsidR="0035701D" w:rsidRDefault="0035701D" w:rsidP="0035701D">
      <w:pPr>
        <w:jc w:val="center"/>
        <w:rPr>
          <w:b/>
          <w:sz w:val="28"/>
          <w:szCs w:val="28"/>
          <w:lang w:val="lv-LV"/>
        </w:rPr>
      </w:pPr>
    </w:p>
    <w:p w:rsidR="0035701D" w:rsidRDefault="0035701D" w:rsidP="0035701D">
      <w:pPr>
        <w:jc w:val="center"/>
        <w:rPr>
          <w:b/>
          <w:sz w:val="28"/>
          <w:szCs w:val="28"/>
          <w:lang w:val="lv-LV"/>
        </w:rPr>
      </w:pPr>
    </w:p>
    <w:p w:rsidR="0035701D" w:rsidRDefault="0035701D" w:rsidP="0035701D">
      <w:pPr>
        <w:jc w:val="center"/>
        <w:rPr>
          <w:b/>
          <w:sz w:val="28"/>
          <w:szCs w:val="28"/>
          <w:lang w:val="lv-LV"/>
        </w:rPr>
      </w:pPr>
    </w:p>
    <w:p w:rsidR="0035701D" w:rsidRDefault="0035701D" w:rsidP="0035701D">
      <w:pPr>
        <w:jc w:val="center"/>
        <w:rPr>
          <w:b/>
          <w:sz w:val="28"/>
          <w:szCs w:val="28"/>
          <w:lang w:val="lv-LV"/>
        </w:rPr>
      </w:pPr>
    </w:p>
    <w:p w:rsidR="0035701D" w:rsidRDefault="0035701D" w:rsidP="0035701D">
      <w:pPr>
        <w:jc w:val="center"/>
        <w:rPr>
          <w:b/>
          <w:sz w:val="28"/>
          <w:szCs w:val="28"/>
          <w:lang w:val="lv-LV"/>
        </w:rPr>
      </w:pPr>
    </w:p>
    <w:p w:rsidR="0035701D" w:rsidRDefault="0035701D" w:rsidP="0035701D">
      <w:pPr>
        <w:jc w:val="center"/>
        <w:rPr>
          <w:b/>
          <w:sz w:val="28"/>
          <w:szCs w:val="28"/>
          <w:lang w:val="lv-LV"/>
        </w:rPr>
      </w:pPr>
    </w:p>
    <w:p w:rsidR="0035701D" w:rsidRDefault="0035701D" w:rsidP="0035701D">
      <w:pPr>
        <w:jc w:val="center"/>
        <w:rPr>
          <w:b/>
          <w:sz w:val="28"/>
          <w:szCs w:val="28"/>
          <w:lang w:val="lv-LV"/>
        </w:rPr>
      </w:pPr>
    </w:p>
    <w:p w:rsidR="0035701D" w:rsidRDefault="0035701D" w:rsidP="0035701D">
      <w:pPr>
        <w:jc w:val="center"/>
        <w:rPr>
          <w:b/>
          <w:sz w:val="28"/>
          <w:szCs w:val="28"/>
          <w:lang w:val="lv-LV"/>
        </w:rPr>
      </w:pPr>
    </w:p>
    <w:p w:rsidR="0035701D" w:rsidRDefault="0035701D" w:rsidP="0035701D">
      <w:pPr>
        <w:jc w:val="center"/>
        <w:rPr>
          <w:b/>
          <w:sz w:val="28"/>
          <w:szCs w:val="28"/>
          <w:lang w:val="lv-LV"/>
        </w:rPr>
      </w:pPr>
    </w:p>
    <w:p w:rsidR="0035701D" w:rsidRDefault="0035701D" w:rsidP="0035701D">
      <w:pPr>
        <w:jc w:val="center"/>
        <w:rPr>
          <w:b/>
          <w:sz w:val="28"/>
          <w:szCs w:val="28"/>
          <w:lang w:val="lv-LV"/>
        </w:rPr>
      </w:pPr>
    </w:p>
    <w:p w:rsidR="0035701D" w:rsidRPr="003533D6" w:rsidRDefault="002724AA" w:rsidP="0035701D">
      <w:pPr>
        <w:rPr>
          <w:sz w:val="28"/>
          <w:lang w:val="fr-FR"/>
        </w:rPr>
      </w:pPr>
      <w:r>
        <w:rPr>
          <w:sz w:val="28"/>
          <w:lang w:val="fr-FR"/>
        </w:rPr>
        <w:t>Sagatavoja</w:t>
      </w:r>
      <w:r w:rsidR="0035701D" w:rsidRPr="003533D6">
        <w:rPr>
          <w:sz w:val="28"/>
          <w:lang w:val="fr-FR"/>
        </w:rPr>
        <w:t>:</w:t>
      </w:r>
    </w:p>
    <w:p w:rsidR="0035701D" w:rsidRPr="00116350" w:rsidRDefault="0035701D" w:rsidP="0035701D">
      <w:pPr>
        <w:rPr>
          <w:sz w:val="28"/>
        </w:rPr>
      </w:pPr>
      <w:r>
        <w:rPr>
          <w:sz w:val="28"/>
        </w:rPr>
        <w:t>Jānis Ozoliņš</w:t>
      </w:r>
    </w:p>
    <w:p w:rsidR="0035701D" w:rsidRDefault="0035701D" w:rsidP="0035701D">
      <w:pPr>
        <w:rPr>
          <w:b/>
          <w:sz w:val="28"/>
          <w:szCs w:val="28"/>
          <w:lang w:val="lv-LV"/>
        </w:rPr>
      </w:pPr>
    </w:p>
    <w:p w:rsidR="002724AA" w:rsidRDefault="002724AA" w:rsidP="0035701D">
      <w:pPr>
        <w:rPr>
          <w:b/>
          <w:sz w:val="28"/>
          <w:szCs w:val="28"/>
          <w:lang w:val="lv-LV"/>
        </w:rPr>
      </w:pPr>
    </w:p>
    <w:p w:rsidR="002724AA" w:rsidRDefault="002724AA" w:rsidP="0035701D">
      <w:pPr>
        <w:rPr>
          <w:b/>
          <w:sz w:val="28"/>
          <w:szCs w:val="28"/>
          <w:lang w:val="lv-LV"/>
        </w:rPr>
      </w:pPr>
    </w:p>
    <w:p w:rsidR="002724AA" w:rsidRDefault="002724AA" w:rsidP="0035701D">
      <w:pPr>
        <w:rPr>
          <w:b/>
          <w:sz w:val="28"/>
          <w:szCs w:val="28"/>
          <w:lang w:val="lv-LV"/>
        </w:rPr>
      </w:pPr>
    </w:p>
    <w:p w:rsidR="0035701D" w:rsidRPr="002724AA" w:rsidRDefault="002724AA" w:rsidP="0035701D">
      <w:pPr>
        <w:jc w:val="center"/>
        <w:rPr>
          <w:b/>
          <w:sz w:val="28"/>
          <w:szCs w:val="28"/>
          <w:lang w:val="lv-LV"/>
        </w:rPr>
      </w:pPr>
      <w:r>
        <w:rPr>
          <w:b/>
          <w:sz w:val="28"/>
          <w:szCs w:val="28"/>
          <w:lang w:val="lv-LV"/>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5pt;height:79.5pt">
            <v:imagedata r:id="rId5" o:title="Untitled2"/>
          </v:shape>
        </w:pict>
      </w:r>
    </w:p>
    <w:p w:rsidR="0035701D" w:rsidRPr="00116350" w:rsidRDefault="0035701D" w:rsidP="0035701D">
      <w:pPr>
        <w:jc w:val="center"/>
        <w:rPr>
          <w:sz w:val="32"/>
          <w:szCs w:val="32"/>
          <w:lang w:val="lv-LV"/>
        </w:rPr>
      </w:pPr>
      <w:r w:rsidRPr="00116350">
        <w:rPr>
          <w:sz w:val="32"/>
          <w:szCs w:val="32"/>
          <w:lang w:val="lv-LV"/>
        </w:rPr>
        <w:t>Latvijas Dabas fonds</w:t>
      </w:r>
    </w:p>
    <w:p w:rsidR="0035701D" w:rsidRPr="00116350" w:rsidRDefault="0035701D" w:rsidP="0035701D">
      <w:pPr>
        <w:jc w:val="center"/>
        <w:rPr>
          <w:sz w:val="32"/>
          <w:szCs w:val="32"/>
          <w:lang w:val="lv-LV"/>
        </w:rPr>
      </w:pPr>
      <w:r w:rsidRPr="00116350">
        <w:rPr>
          <w:sz w:val="32"/>
          <w:szCs w:val="32"/>
          <w:lang w:val="lv-LV"/>
        </w:rPr>
        <w:t>2013</w:t>
      </w:r>
    </w:p>
    <w:p w:rsidR="0035701D" w:rsidRDefault="0035701D" w:rsidP="0035701D">
      <w:pPr>
        <w:jc w:val="center"/>
        <w:rPr>
          <w:sz w:val="32"/>
          <w:szCs w:val="32"/>
          <w:lang w:val="lv-LV"/>
        </w:rPr>
      </w:pPr>
    </w:p>
    <w:p w:rsidR="0035701D" w:rsidRPr="003D3213" w:rsidRDefault="0035701D" w:rsidP="0035701D">
      <w:pPr>
        <w:jc w:val="center"/>
        <w:rPr>
          <w:sz w:val="32"/>
          <w:szCs w:val="32"/>
          <w:lang w:val="lv-LV"/>
        </w:rPr>
      </w:pPr>
      <w:r w:rsidRPr="003533D6">
        <w:rPr>
          <w:i/>
          <w:color w:val="000000"/>
          <w:lang w:val="lv-LV"/>
        </w:rPr>
        <w:t>Saskaņā ar līguma Nr. 7.7/16</w:t>
      </w:r>
      <w:r w:rsidR="002724AA">
        <w:rPr>
          <w:i/>
          <w:color w:val="000000"/>
          <w:lang w:val="lv-LV"/>
        </w:rPr>
        <w:t>9/2013-P tehnisko specifikāciju</w:t>
      </w:r>
      <w:r w:rsidRPr="003533D6">
        <w:rPr>
          <w:i/>
          <w:color w:val="000000"/>
          <w:lang w:val="lv-LV"/>
        </w:rPr>
        <w:t>.</w:t>
      </w:r>
    </w:p>
    <w:p w:rsidR="00843248" w:rsidRPr="0035701D" w:rsidRDefault="002724AA" w:rsidP="00843248">
      <w:pPr>
        <w:rPr>
          <w:b/>
          <w:sz w:val="28"/>
          <w:szCs w:val="28"/>
          <w:lang w:val="lv-LV"/>
        </w:rPr>
      </w:pPr>
      <w:r>
        <w:rPr>
          <w:b/>
          <w:u w:val="single"/>
          <w:lang w:val="lv-LV"/>
        </w:rPr>
        <w:br w:type="page"/>
      </w:r>
      <w:r w:rsidR="0099254F">
        <w:rPr>
          <w:b/>
          <w:u w:val="single"/>
          <w:lang w:val="lv-LV"/>
        </w:rPr>
        <w:lastRenderedPageBreak/>
        <w:t xml:space="preserve">1. </w:t>
      </w:r>
      <w:r w:rsidR="005068DD">
        <w:rPr>
          <w:b/>
          <w:u w:val="single"/>
          <w:lang w:val="lv-LV"/>
        </w:rPr>
        <w:t>Ievads</w:t>
      </w:r>
    </w:p>
    <w:p w:rsidR="00581733" w:rsidRDefault="00581733" w:rsidP="006E63FE">
      <w:pPr>
        <w:jc w:val="both"/>
        <w:rPr>
          <w:lang w:val="lv-LV"/>
        </w:rPr>
      </w:pPr>
    </w:p>
    <w:p w:rsidR="00771415" w:rsidRDefault="005068DD" w:rsidP="006E63FE">
      <w:pPr>
        <w:jc w:val="both"/>
        <w:rPr>
          <w:lang w:val="lv-LV"/>
        </w:rPr>
      </w:pPr>
      <w:r>
        <w:rPr>
          <w:lang w:val="lv-LV"/>
        </w:rPr>
        <w:t xml:space="preserve">Latvijas ūdru </w:t>
      </w:r>
      <w:r w:rsidRPr="00A12A55">
        <w:rPr>
          <w:i/>
          <w:lang w:val="lv-LV"/>
        </w:rPr>
        <w:t>Lutra lutra</w:t>
      </w:r>
      <w:r>
        <w:rPr>
          <w:i/>
          <w:lang w:val="lv-LV"/>
        </w:rPr>
        <w:t xml:space="preserve"> </w:t>
      </w:r>
      <w:r>
        <w:rPr>
          <w:lang w:val="lv-LV"/>
        </w:rPr>
        <w:t>populācija ir vitāla, un to izplatībā līdz šim nav bijis ilgstošu pārrāvumu (Ozoliņš 1999). Ū</w:t>
      </w:r>
      <w:r w:rsidRPr="005068DD">
        <w:rPr>
          <w:lang w:val="lv-LV"/>
        </w:rPr>
        <w:t xml:space="preserve">dru </w:t>
      </w:r>
      <w:r w:rsidR="00771415">
        <w:rPr>
          <w:lang w:val="lv-LV"/>
        </w:rPr>
        <w:t>īslaicīga</w:t>
      </w:r>
      <w:r w:rsidR="00A12A55">
        <w:rPr>
          <w:lang w:val="lv-LV"/>
        </w:rPr>
        <w:t xml:space="preserve"> klātbūtne atrodama praktiski visu veidu ūdenstilpēs, bet par pastāvīgām dzīvesvietām </w:t>
      </w:r>
      <w:r>
        <w:rPr>
          <w:lang w:val="lv-LV"/>
        </w:rPr>
        <w:t xml:space="preserve">tie </w:t>
      </w:r>
      <w:r w:rsidR="00A12A55">
        <w:rPr>
          <w:lang w:val="lv-LV"/>
        </w:rPr>
        <w:t xml:space="preserve">izvēlas ūdensteces un caurteces ezerus. </w:t>
      </w:r>
      <w:r w:rsidR="00786A31">
        <w:rPr>
          <w:lang w:val="lv-LV"/>
        </w:rPr>
        <w:t xml:space="preserve">Bieži konstatējams </w:t>
      </w:r>
      <w:r w:rsidR="008F042F">
        <w:rPr>
          <w:lang w:val="lv-LV"/>
        </w:rPr>
        <w:t xml:space="preserve">arī </w:t>
      </w:r>
      <w:r w:rsidR="00786A31">
        <w:rPr>
          <w:lang w:val="lv-LV"/>
        </w:rPr>
        <w:t xml:space="preserve">jūras piekrastē. </w:t>
      </w:r>
      <w:r w:rsidR="00A12A55">
        <w:rPr>
          <w:lang w:val="lv-LV"/>
        </w:rPr>
        <w:t xml:space="preserve">Ūdrus piesaista bebru radīti dīķi un mītnes. </w:t>
      </w:r>
      <w:r w:rsidR="00485EEB">
        <w:rPr>
          <w:lang w:val="lv-LV"/>
        </w:rPr>
        <w:t>Tieši novērojumi reti</w:t>
      </w:r>
      <w:r w:rsidR="00D84ED5">
        <w:rPr>
          <w:lang w:val="lv-LV"/>
        </w:rPr>
        <w:t xml:space="preserve"> iespējami</w:t>
      </w:r>
      <w:r w:rsidR="00485EEB">
        <w:rPr>
          <w:lang w:val="lv-LV"/>
        </w:rPr>
        <w:t xml:space="preserve">, un tiem ir gadījuma raksturs. </w:t>
      </w:r>
      <w:r>
        <w:rPr>
          <w:lang w:val="lv-LV"/>
        </w:rPr>
        <w:t>Taču ūdri dabā atstāj sugai raksturīgas salīdzinoši viegli identificējamas pazīmes. Tomēr, lai šīs pazīmes atrastu, nepieciešamas specifiskas zināšanas un pieredze. Ūdru pazīmju neesamība kādā laika periodā vai teritorijā var izraisīt nepiemēroti meteoroloģiskiem apstākļi pēdu konstatēšanai vai nelabvēlīgs periodu sugas klātbūtnei konkrētajā vietā (sausums, pali, liels sals u.c.). E</w:t>
      </w:r>
      <w:r w:rsidR="00485EEB">
        <w:rPr>
          <w:lang w:val="lv-LV"/>
        </w:rPr>
        <w:t xml:space="preserve">kskrementus </w:t>
      </w:r>
      <w:r>
        <w:rPr>
          <w:lang w:val="lv-LV"/>
        </w:rPr>
        <w:t xml:space="preserve">atstāj </w:t>
      </w:r>
      <w:r w:rsidR="00485EEB">
        <w:rPr>
          <w:lang w:val="lv-LV"/>
        </w:rPr>
        <w:t>īpašās raksturīgās vietās, ļoti bieži zem tiltiem.</w:t>
      </w:r>
      <w:r w:rsidR="00D84ED5">
        <w:rPr>
          <w:lang w:val="lv-LV"/>
        </w:rPr>
        <w:t xml:space="preserve"> Ekskrementiem</w:t>
      </w:r>
      <w:r w:rsidR="00485EEB">
        <w:rPr>
          <w:lang w:val="lv-LV"/>
        </w:rPr>
        <w:t xml:space="preserve"> ir viegli atpazīstama īpatnēja smaka, kas saglabājas </w:t>
      </w:r>
      <w:r w:rsidR="00771415">
        <w:rPr>
          <w:lang w:val="lv-LV"/>
        </w:rPr>
        <w:t xml:space="preserve">ilgi </w:t>
      </w:r>
      <w:r w:rsidR="00485EEB">
        <w:rPr>
          <w:lang w:val="lv-LV"/>
        </w:rPr>
        <w:t>arī pēc pilnīgas izžūšanas. P</w:t>
      </w:r>
      <w:r w:rsidR="00D84ED5">
        <w:rPr>
          <w:lang w:val="lv-LV"/>
        </w:rPr>
        <w:t>ēdu n</w:t>
      </w:r>
      <w:r w:rsidR="00485EEB">
        <w:rPr>
          <w:lang w:val="lv-LV"/>
        </w:rPr>
        <w:t>ospiedumiem ir raksturīga forma un izkārtojums.</w:t>
      </w:r>
      <w:r w:rsidR="00D84ED5">
        <w:rPr>
          <w:lang w:val="lv-LV"/>
        </w:rPr>
        <w:t xml:space="preserve"> Aktivitātes pazīmes atrodamas visu gadu. Mazāk piemērots laiks to meklēšanai ir periodi ar dziļu sniegu un biezu ledus segu, kad dzīvnieki pārvietojas </w:t>
      </w:r>
      <w:r w:rsidR="008F042F">
        <w:rPr>
          <w:lang w:val="lv-LV"/>
        </w:rPr>
        <w:t xml:space="preserve">lielus attālumus </w:t>
      </w:r>
      <w:r w:rsidR="00D84ED5">
        <w:rPr>
          <w:lang w:val="lv-LV"/>
        </w:rPr>
        <w:t xml:space="preserve">paralēli ūdensteču gultnei, neiznākot </w:t>
      </w:r>
      <w:r w:rsidR="008F042F">
        <w:rPr>
          <w:lang w:val="lv-LV"/>
        </w:rPr>
        <w:t xml:space="preserve">ledus un sniega </w:t>
      </w:r>
      <w:r w:rsidR="00D84ED5">
        <w:rPr>
          <w:lang w:val="lv-LV"/>
        </w:rPr>
        <w:t>virspusē. Populāc</w:t>
      </w:r>
      <w:r w:rsidR="00771415">
        <w:rPr>
          <w:lang w:val="lv-LV"/>
        </w:rPr>
        <w:t>ijas lielumu grūti novērtēt.</w:t>
      </w:r>
      <w:r>
        <w:rPr>
          <w:lang w:val="lv-LV"/>
        </w:rPr>
        <w:t xml:space="preserve"> Latvijā upēs ūdru aktivitātes centri vidēji izvietoti ik pēc 8-9km (Ozoliņš 1999)</w:t>
      </w:r>
      <w:r w:rsidR="005C0F0D">
        <w:rPr>
          <w:lang w:val="lv-LV"/>
        </w:rPr>
        <w:t>, taču individuālo teritoriju lielumi nav pētīti</w:t>
      </w:r>
      <w:r>
        <w:rPr>
          <w:lang w:val="lv-LV"/>
        </w:rPr>
        <w:t xml:space="preserve">. </w:t>
      </w:r>
      <w:r w:rsidR="005C0F0D">
        <w:rPr>
          <w:lang w:val="lv-LV"/>
        </w:rPr>
        <w:t>Skotijā noskaidrots, ka vienai ūdru mātītei pietiek ar ūdensteces posmu, kura virsmas platība ir 20ha, kas līdzinās 10km garai upei 20m platumā. Ūdru tēviņi izmanto pat līdz divām reizēm lielākas teritorijas (Kruuk 1995).</w:t>
      </w:r>
    </w:p>
    <w:p w:rsidR="00254874" w:rsidRPr="00997505" w:rsidRDefault="00997505" w:rsidP="00997505">
      <w:pPr>
        <w:jc w:val="both"/>
        <w:rPr>
          <w:lang w:val="lv-LV"/>
        </w:rPr>
      </w:pPr>
      <w:r>
        <w:rPr>
          <w:lang w:val="lv-LV"/>
        </w:rPr>
        <w:t>Par populācijas stāvokli iespējams spriest pēc tā, vai ūdru klātbūtnes pazīmes atrodas visās vietās, kas ir piemērotas šo pazīmju atstāšanai. Vispāratzītā ūdru monitoringa standartmetode (Reuther et al. 2000) balstīta uz principa, ka dabā tiek pārbaudītas iepriekš izvēlētas vietas, kurās konstatē ūdru darbības pēdu atstāšanai piemērotu vietu esamību un pašu dzīvnieku darbības pēdu esamību šajās vietās. Ja ūdru darbības pēdu atrašanai piemērotā vietā konstatē ūdru darbību, tad šādu novērojumu fiksē kā pozitīvu. Ja ūdru darbības pēdu atrašanai piemērotā vietā ūdru darbība netiek konstatēta, novērojumu fiksē kā negatīvu. Monitoringa rezultātus aprēķina kā pozitīvu novērojumu procentuālo attiecību no visiem novērojumiem.</w:t>
      </w:r>
    </w:p>
    <w:p w:rsidR="00C01382" w:rsidRDefault="00C01382" w:rsidP="0079088B">
      <w:pPr>
        <w:jc w:val="both"/>
        <w:rPr>
          <w:lang w:val="lv-LV"/>
        </w:rPr>
      </w:pPr>
    </w:p>
    <w:p w:rsidR="00C01382" w:rsidRDefault="00C01382" w:rsidP="00800EAB">
      <w:pPr>
        <w:rPr>
          <w:lang w:val="lv-LV"/>
        </w:rPr>
      </w:pPr>
    </w:p>
    <w:p w:rsidR="0079088B" w:rsidRPr="00997505" w:rsidRDefault="0099254F" w:rsidP="0079088B">
      <w:pPr>
        <w:rPr>
          <w:b/>
          <w:u w:val="single"/>
          <w:lang w:val="lv-LV"/>
        </w:rPr>
      </w:pPr>
      <w:r>
        <w:rPr>
          <w:b/>
          <w:u w:val="single"/>
          <w:lang w:val="lv-LV"/>
        </w:rPr>
        <w:t xml:space="preserve">2. </w:t>
      </w:r>
      <w:r w:rsidR="00997505">
        <w:rPr>
          <w:b/>
          <w:u w:val="single"/>
          <w:lang w:val="lv-LV"/>
        </w:rPr>
        <w:t>Monitoringā izmantojamās pazīmes</w:t>
      </w:r>
    </w:p>
    <w:p w:rsidR="0079088B" w:rsidRDefault="0079088B" w:rsidP="00800EAB">
      <w:pPr>
        <w:rPr>
          <w:lang w:val="lv-LV"/>
        </w:rPr>
      </w:pPr>
    </w:p>
    <w:p w:rsidR="0079088B" w:rsidRDefault="0008612F" w:rsidP="0079088B">
      <w:pPr>
        <w:rPr>
          <w:lang w:val="lv-LV"/>
        </w:rPr>
      </w:pPr>
      <w:r>
        <w:rPr>
          <w:lang w:val="lv-LV"/>
        </w:rPr>
        <w:t>Praksē izmantojamas</w:t>
      </w:r>
      <w:r w:rsidR="0079088B">
        <w:rPr>
          <w:lang w:val="lv-LV"/>
        </w:rPr>
        <w:t xml:space="preserve"> </w:t>
      </w:r>
      <w:r w:rsidR="0099254F">
        <w:rPr>
          <w:lang w:val="lv-LV"/>
        </w:rPr>
        <w:t xml:space="preserve">galvenokārt </w:t>
      </w:r>
      <w:r>
        <w:rPr>
          <w:lang w:val="lv-LV"/>
        </w:rPr>
        <w:t>trīs ūdru klātbūtnes pazīmes</w:t>
      </w:r>
      <w:r w:rsidR="0079088B">
        <w:rPr>
          <w:lang w:val="lv-LV"/>
        </w:rPr>
        <w:t>:</w:t>
      </w:r>
    </w:p>
    <w:p w:rsidR="0079088B" w:rsidRDefault="0079088B" w:rsidP="0079088B">
      <w:pPr>
        <w:rPr>
          <w:lang w:val="lv-LV"/>
        </w:rPr>
      </w:pPr>
    </w:p>
    <w:p w:rsidR="0079088B" w:rsidRDefault="0079088B" w:rsidP="0079088B">
      <w:pPr>
        <w:numPr>
          <w:ilvl w:val="0"/>
          <w:numId w:val="7"/>
        </w:numPr>
        <w:rPr>
          <w:lang w:val="lv-LV"/>
        </w:rPr>
      </w:pPr>
      <w:r>
        <w:rPr>
          <w:lang w:val="lv-LV"/>
        </w:rPr>
        <w:t>pēdu nospiedumi</w:t>
      </w:r>
      <w:r w:rsidR="009E098D">
        <w:rPr>
          <w:lang w:val="lv-LV"/>
        </w:rPr>
        <w:t xml:space="preserve"> – galvenās atšķirības pazīmes ir piecu pirkstu nospiedumi (līdzīga izmēra pēdas ir jenotsunim, bet ar četriem pirkstiem) un īsu nagu nospiedumi līdzās pirkstu galiem (līdzīga izmēra pēdas ar pieciem pirkstiem ir</w:t>
      </w:r>
      <w:r w:rsidR="00A86589">
        <w:rPr>
          <w:lang w:val="lv-LV"/>
        </w:rPr>
        <w:t xml:space="preserve"> āpšiem un meža caunām, bet tām</w:t>
      </w:r>
      <w:r w:rsidR="009E098D">
        <w:rPr>
          <w:lang w:val="lv-LV"/>
        </w:rPr>
        <w:t xml:space="preserve"> nagi ir garāki un to gali atstāj nospiedumus tālāk no pirkstu galiem)</w:t>
      </w:r>
      <w:r w:rsidR="00090634">
        <w:rPr>
          <w:lang w:val="lv-LV"/>
        </w:rPr>
        <w:t>, sniegā nospiedumus atstāj arī ūdra aste</w:t>
      </w:r>
      <w:r>
        <w:rPr>
          <w:lang w:val="lv-LV"/>
        </w:rPr>
        <w:t>;</w:t>
      </w:r>
    </w:p>
    <w:p w:rsidR="00090634" w:rsidRDefault="00090634" w:rsidP="00090634">
      <w:pPr>
        <w:rPr>
          <w:lang w:val="lv-LV"/>
        </w:rPr>
      </w:pPr>
    </w:p>
    <w:p w:rsidR="00090634" w:rsidRPr="001101C2" w:rsidRDefault="00090634" w:rsidP="00090634">
      <w:pPr>
        <w:rPr>
          <w:lang w:val="lv-LV"/>
        </w:rPr>
      </w:pPr>
      <w:r w:rsidRPr="00090634">
        <w:rPr>
          <w:lang w:val="lv-LV"/>
        </w:rPr>
        <w:lastRenderedPageBreak/>
        <w:pict>
          <v:shape id="_x0000_i1026" type="#_x0000_t75" style="width:125.85pt;height:168.4pt">
            <v:imagedata r:id="rId6" o:title="P1020034"/>
          </v:shape>
        </w:pict>
      </w:r>
      <w:r w:rsidR="001101C2">
        <w:rPr>
          <w:lang w:val="lv-LV"/>
        </w:rPr>
        <w:t xml:space="preserve">     </w:t>
      </w:r>
      <w:r w:rsidR="001101C2" w:rsidRPr="001101C2">
        <w:rPr>
          <w:lang w:val="lv-LV"/>
        </w:rPr>
        <w:pict>
          <v:shape id="_x0000_i1027" type="#_x0000_t75" style="width:254.8pt;height:169.65pt">
            <v:imagedata r:id="rId7" o:title="Scan369"/>
          </v:shape>
        </w:pict>
      </w:r>
    </w:p>
    <w:p w:rsidR="0079088B" w:rsidRDefault="0079088B" w:rsidP="0079088B">
      <w:pPr>
        <w:rPr>
          <w:lang w:val="lv-LV"/>
        </w:rPr>
      </w:pPr>
    </w:p>
    <w:p w:rsidR="0079088B" w:rsidRDefault="0079088B" w:rsidP="0079088B">
      <w:pPr>
        <w:rPr>
          <w:lang w:val="lv-LV"/>
        </w:rPr>
      </w:pPr>
    </w:p>
    <w:p w:rsidR="009E098D" w:rsidRDefault="009E098D" w:rsidP="0079088B">
      <w:pPr>
        <w:numPr>
          <w:ilvl w:val="0"/>
          <w:numId w:val="7"/>
        </w:numPr>
        <w:rPr>
          <w:lang w:val="lv-LV"/>
        </w:rPr>
      </w:pPr>
      <w:r>
        <w:rPr>
          <w:lang w:val="lv-LV"/>
        </w:rPr>
        <w:t>ekskrementi –</w:t>
      </w:r>
      <w:r w:rsidR="00A86589">
        <w:rPr>
          <w:lang w:val="lv-LV"/>
        </w:rPr>
        <w:t xml:space="preserve"> parasti tiem nav noteiktas formas, satur ūdriem raksturīgās barības atliekas (visbiežāk zivis un vardes), taču visraksturīgā pazīme ir atšķirīgā smaka, ko nevar sajaukt ar nevienu citu sugu;</w:t>
      </w:r>
    </w:p>
    <w:p w:rsidR="009E098D" w:rsidRDefault="009E098D" w:rsidP="009E098D">
      <w:pPr>
        <w:rPr>
          <w:lang w:val="lv-LV"/>
        </w:rPr>
      </w:pPr>
    </w:p>
    <w:p w:rsidR="009E098D" w:rsidRPr="006C26DC" w:rsidRDefault="00D21D09" w:rsidP="009E098D">
      <w:pPr>
        <w:rPr>
          <w:lang w:val="lv-LV"/>
        </w:rPr>
      </w:pPr>
      <w:r w:rsidRPr="00D21D09">
        <w:rPr>
          <w:lang w:val="lv-LV"/>
        </w:rPr>
        <w:pict>
          <v:shape id="_x0000_i1028" type="#_x0000_t75" style="width:152.75pt;height:114.55pt">
            <v:imagedata r:id="rId8" o:title="07"/>
          </v:shape>
        </w:pict>
      </w:r>
      <w:r w:rsidR="001101C2">
        <w:rPr>
          <w:lang w:val="lv-LV"/>
        </w:rPr>
        <w:t xml:space="preserve">       </w:t>
      </w:r>
      <w:r w:rsidR="006C26DC" w:rsidRPr="006C26DC">
        <w:rPr>
          <w:lang w:val="lv-LV"/>
        </w:rPr>
        <w:pict>
          <v:shape id="_x0000_i1029" type="#_x0000_t75" style="width:150.9pt;height:113.3pt">
            <v:imagedata r:id="rId9" o:title="udrs027"/>
          </v:shape>
        </w:pict>
      </w:r>
    </w:p>
    <w:p w:rsidR="00CA1E1B" w:rsidRPr="00D21D09" w:rsidRDefault="00CA1E1B" w:rsidP="009E098D">
      <w:pPr>
        <w:rPr>
          <w:lang w:val="lv-LV"/>
        </w:rPr>
      </w:pPr>
    </w:p>
    <w:p w:rsidR="0079088B" w:rsidRDefault="009E098D" w:rsidP="0079088B">
      <w:pPr>
        <w:numPr>
          <w:ilvl w:val="0"/>
          <w:numId w:val="7"/>
        </w:numPr>
        <w:rPr>
          <w:lang w:val="lv-LV"/>
        </w:rPr>
      </w:pPr>
      <w:r>
        <w:rPr>
          <w:lang w:val="lv-LV"/>
        </w:rPr>
        <w:t xml:space="preserve">teritorijas iezīmes -  </w:t>
      </w:r>
      <w:r w:rsidR="00A86589">
        <w:rPr>
          <w:lang w:val="lv-LV"/>
        </w:rPr>
        <w:t>sakasīti smilšu, dubļu vai sausas zāles pauguriņi, kurus virspusē ūdri atstāj ekskrementus vai anālos izdalījumus (tā saucamo ūdru „želeju”).</w:t>
      </w:r>
    </w:p>
    <w:p w:rsidR="00AE2E65" w:rsidRDefault="00AE2E65" w:rsidP="00AE2E65">
      <w:pPr>
        <w:rPr>
          <w:lang w:val="lv-LV"/>
        </w:rPr>
      </w:pPr>
    </w:p>
    <w:p w:rsidR="00AE2E65" w:rsidRPr="007621F5" w:rsidRDefault="004E5982" w:rsidP="00AE2E65">
      <w:pPr>
        <w:rPr>
          <w:lang w:val="lv-LV"/>
        </w:rPr>
      </w:pPr>
      <w:r>
        <w:rPr>
          <w:noProof/>
        </w:rPr>
        <w:pict>
          <v:oval id="_x0000_s1030" style="position:absolute;margin-left:53.85pt;margin-top:48.3pt;width:1in;height:45pt;z-index:1" strokecolor="red" strokeweight="2pt">
            <v:fill opacity="0"/>
          </v:oval>
        </w:pict>
      </w:r>
      <w:r w:rsidR="007621F5" w:rsidRPr="007621F5">
        <w:rPr>
          <w:lang w:val="lv-LV"/>
        </w:rPr>
        <w:pict>
          <v:shape id="_x0000_i1030" type="#_x0000_t75" style="width:153.4pt;height:115.2pt">
            <v:imagedata r:id="rId10" o:title="P1030205"/>
          </v:shape>
        </w:pict>
      </w:r>
      <w:r w:rsidR="006C26DC">
        <w:rPr>
          <w:lang w:val="lv-LV"/>
        </w:rPr>
        <w:t xml:space="preserve">       </w:t>
      </w:r>
    </w:p>
    <w:p w:rsidR="009E098D" w:rsidRDefault="009E098D" w:rsidP="009E098D">
      <w:pPr>
        <w:rPr>
          <w:lang w:val="lv-LV"/>
        </w:rPr>
      </w:pPr>
    </w:p>
    <w:p w:rsidR="009E098D" w:rsidRDefault="0008612F" w:rsidP="009E098D">
      <w:pPr>
        <w:rPr>
          <w:lang w:val="lv-LV"/>
        </w:rPr>
      </w:pPr>
      <w:r>
        <w:rPr>
          <w:lang w:val="lv-LV"/>
        </w:rPr>
        <w:t>Šīs pazīmes vislielākā iespēja ir atrast zem tiltiem, upju un to pieteku savienojumos, uz upju sēkļiem un salām, kā arī vietās, kur upes ietek ezeros vai jūrā.</w:t>
      </w:r>
    </w:p>
    <w:p w:rsidR="0079088B" w:rsidRDefault="0079088B" w:rsidP="00800EAB">
      <w:pPr>
        <w:rPr>
          <w:lang w:val="lv-LV"/>
        </w:rPr>
      </w:pPr>
    </w:p>
    <w:p w:rsidR="00D46F3B" w:rsidRDefault="00443D13" w:rsidP="00F647E0">
      <w:pPr>
        <w:jc w:val="both"/>
        <w:rPr>
          <w:lang w:val="lv-LV"/>
        </w:rPr>
      </w:pPr>
      <w:r>
        <w:rPr>
          <w:lang w:val="lv-LV"/>
        </w:rPr>
        <w:t xml:space="preserve">Ūdru klātbūtne bieži saistīta ar bebru darbību. </w:t>
      </w:r>
      <w:r w:rsidR="00BE4909">
        <w:rPr>
          <w:lang w:val="lv-LV"/>
        </w:rPr>
        <w:t xml:space="preserve">Ūdri izmanto bebru veidotos uzpludinājumus un </w:t>
      </w:r>
      <w:r w:rsidR="00930F4D">
        <w:rPr>
          <w:lang w:val="lv-LV"/>
        </w:rPr>
        <w:t xml:space="preserve">bebru būvētās mītnes – alas, nojumes, mājiņas. </w:t>
      </w:r>
      <w:r w:rsidR="00C01382">
        <w:rPr>
          <w:lang w:val="lv-LV"/>
        </w:rPr>
        <w:t xml:space="preserve">Bebru darbības ietekme uz ūdru monitoringa sekmēm var būt divējāda. </w:t>
      </w:r>
      <w:r w:rsidR="006C0187">
        <w:rPr>
          <w:lang w:val="lv-LV"/>
        </w:rPr>
        <w:t xml:space="preserve">Pateicoties bebru izraktām alām, kuru ieejas atrodas zem ūdens līmeņa, bet pārējo daļu veido ar gaisu pildīta telpa, </w:t>
      </w:r>
      <w:r w:rsidR="00A90402">
        <w:rPr>
          <w:lang w:val="lv-LV"/>
        </w:rPr>
        <w:t xml:space="preserve">ūdri spēj ziemā nemanīti uzturēties pilnīgi </w:t>
      </w:r>
      <w:r w:rsidR="00A90402">
        <w:rPr>
          <w:lang w:val="lv-LV"/>
        </w:rPr>
        <w:lastRenderedPageBreak/>
        <w:t>aizsalušās ūdenstilpēs.</w:t>
      </w:r>
      <w:r w:rsidR="00C01382">
        <w:rPr>
          <w:lang w:val="lv-LV"/>
        </w:rPr>
        <w:t xml:space="preserve"> Tādēļ ziemā veikta monitoringa rezultāti </w:t>
      </w:r>
      <w:r w:rsidR="0008612F">
        <w:rPr>
          <w:lang w:val="lv-LV"/>
        </w:rPr>
        <w:t>var pilnībā neatspoguļot patieso populācijas stāvokli.</w:t>
      </w:r>
    </w:p>
    <w:p w:rsidR="00D46F3B" w:rsidRDefault="00D46F3B" w:rsidP="00F647E0">
      <w:pPr>
        <w:jc w:val="both"/>
        <w:rPr>
          <w:lang w:val="lv-LV"/>
        </w:rPr>
      </w:pPr>
    </w:p>
    <w:p w:rsidR="00D46F3B" w:rsidRDefault="0099254F" w:rsidP="00F647E0">
      <w:pPr>
        <w:jc w:val="both"/>
        <w:rPr>
          <w:b/>
          <w:u w:val="single"/>
          <w:lang w:val="lv-LV"/>
        </w:rPr>
      </w:pPr>
      <w:r>
        <w:rPr>
          <w:b/>
          <w:u w:val="single"/>
          <w:lang w:val="lv-LV"/>
        </w:rPr>
        <w:t xml:space="preserve">3. </w:t>
      </w:r>
      <w:r w:rsidR="00FF413F" w:rsidRPr="00FF413F">
        <w:rPr>
          <w:b/>
          <w:u w:val="single"/>
          <w:lang w:val="lv-LV"/>
        </w:rPr>
        <w:t>Monitoringa</w:t>
      </w:r>
      <w:r w:rsidR="00FF413F">
        <w:rPr>
          <w:b/>
          <w:u w:val="single"/>
          <w:lang w:val="lv-LV"/>
        </w:rPr>
        <w:t xml:space="preserve"> programmas</w:t>
      </w:r>
      <w:r w:rsidR="00FF413F" w:rsidRPr="00FF413F">
        <w:rPr>
          <w:b/>
          <w:u w:val="single"/>
          <w:lang w:val="lv-LV"/>
        </w:rPr>
        <w:t xml:space="preserve"> principi</w:t>
      </w:r>
    </w:p>
    <w:p w:rsidR="00FF413F" w:rsidRDefault="00FF413F" w:rsidP="00F647E0">
      <w:pPr>
        <w:jc w:val="both"/>
        <w:rPr>
          <w:b/>
          <w:u w:val="single"/>
          <w:lang w:val="lv-LV"/>
        </w:rPr>
      </w:pPr>
    </w:p>
    <w:p w:rsidR="00FF413F" w:rsidRPr="00FF413F" w:rsidRDefault="0099254F" w:rsidP="00F647E0">
      <w:pPr>
        <w:jc w:val="both"/>
        <w:rPr>
          <w:b/>
          <w:lang w:val="lv-LV"/>
        </w:rPr>
      </w:pPr>
      <w:r>
        <w:rPr>
          <w:b/>
          <w:lang w:val="lv-LV"/>
        </w:rPr>
        <w:t>3.</w:t>
      </w:r>
      <w:r w:rsidR="00FF413F" w:rsidRPr="00FF413F">
        <w:rPr>
          <w:b/>
          <w:lang w:val="lv-LV"/>
        </w:rPr>
        <w:t>1. Vieta un laiks</w:t>
      </w:r>
    </w:p>
    <w:p w:rsidR="00023210" w:rsidRDefault="00A90402" w:rsidP="00F647E0">
      <w:pPr>
        <w:jc w:val="both"/>
        <w:rPr>
          <w:lang w:val="lv-LV"/>
        </w:rPr>
      </w:pPr>
      <w:r>
        <w:rPr>
          <w:lang w:val="lv-LV"/>
        </w:rPr>
        <w:t xml:space="preserve"> </w:t>
      </w:r>
    </w:p>
    <w:p w:rsidR="0030400D" w:rsidRDefault="00EE593F" w:rsidP="00EE593F">
      <w:pPr>
        <w:autoSpaceDE w:val="0"/>
        <w:autoSpaceDN w:val="0"/>
        <w:adjustRightInd w:val="0"/>
        <w:jc w:val="both"/>
        <w:rPr>
          <w:rFonts w:ascii="TimesNewRomanPSMT" w:hAnsi="TimesNewRomanPSMT" w:cs="TimesNewRomanPSMT"/>
          <w:lang w:val="lv-LV"/>
        </w:rPr>
      </w:pPr>
      <w:r w:rsidRPr="00EE593F">
        <w:rPr>
          <w:rFonts w:ascii="TimesNewRomanPSMT" w:hAnsi="TimesNewRomanPSMT" w:cs="TimesNewRomanPSMT"/>
          <w:lang w:val="lv-LV"/>
        </w:rPr>
        <w:t>Ūdru monitoringu veic 10x10 km kvadrātos visā Latvijā reizi 6 gados.</w:t>
      </w:r>
      <w:r w:rsidR="00FF413F">
        <w:rPr>
          <w:rFonts w:ascii="TimesNewRomanPSMT" w:hAnsi="TimesNewRomanPSMT" w:cs="TimesNewRomanPSMT"/>
          <w:lang w:val="lv-LV"/>
        </w:rPr>
        <w:t xml:space="preserve"> </w:t>
      </w:r>
      <w:r w:rsidR="00986BFF">
        <w:rPr>
          <w:rFonts w:ascii="TimesNewRomanPSMT" w:hAnsi="TimesNewRomanPSMT" w:cs="TimesNewRomanPSMT"/>
          <w:lang w:val="lv-LV"/>
        </w:rPr>
        <w:t>Visā monitoringa periodā i</w:t>
      </w:r>
      <w:r w:rsidR="00FF413F">
        <w:rPr>
          <w:rFonts w:ascii="TimesNewRomanPSMT" w:hAnsi="TimesNewRomanPSMT" w:cs="TimesNewRomanPSMT"/>
          <w:lang w:val="lv-LV"/>
        </w:rPr>
        <w:t xml:space="preserve">zmanto </w:t>
      </w:r>
      <w:r w:rsidR="00986BFF">
        <w:rPr>
          <w:rFonts w:ascii="TimesNewRomanPSMT" w:hAnsi="TimesNewRomanPSMT" w:cs="TimesNewRomanPSMT"/>
          <w:lang w:val="lv-LV"/>
        </w:rPr>
        <w:t xml:space="preserve">vienas un tās pašas </w:t>
      </w:r>
      <w:r w:rsidR="00FF413F">
        <w:rPr>
          <w:rFonts w:ascii="TimesNewRomanPSMT" w:hAnsi="TimesNewRomanPSMT" w:cs="TimesNewRomanPSMT"/>
          <w:lang w:val="lv-LV"/>
        </w:rPr>
        <w:t>koordināšu sistēmas kvadr</w:t>
      </w:r>
      <w:r w:rsidR="00986BFF">
        <w:rPr>
          <w:rFonts w:ascii="TimesNewRomanPSMT" w:hAnsi="TimesNewRomanPSMT" w:cs="TimesNewRomanPSMT"/>
          <w:lang w:val="lv-LV"/>
        </w:rPr>
        <w:t>ātus</w:t>
      </w:r>
      <w:r w:rsidR="00FF413F">
        <w:rPr>
          <w:rFonts w:ascii="TimesNewRomanPSMT" w:hAnsi="TimesNewRomanPSMT" w:cs="TimesNewRomanPSMT"/>
          <w:lang w:val="lv-LV"/>
        </w:rPr>
        <w:t xml:space="preserve"> </w:t>
      </w:r>
      <w:r w:rsidR="00986BFF">
        <w:rPr>
          <w:rFonts w:ascii="TimesNewRomanPSMT" w:hAnsi="TimesNewRomanPSMT" w:cs="TimesNewRomanPSMT"/>
          <w:lang w:val="lv-LV"/>
        </w:rPr>
        <w:t xml:space="preserve">(LKS-92 </w:t>
      </w:r>
      <w:r w:rsidR="00FF413F">
        <w:rPr>
          <w:rFonts w:ascii="TimesNewRomanPSMT" w:hAnsi="TimesNewRomanPSMT" w:cs="TimesNewRomanPSMT"/>
          <w:lang w:val="lv-LV"/>
        </w:rPr>
        <w:t>taču iesp</w:t>
      </w:r>
      <w:r w:rsidR="00986BFF">
        <w:rPr>
          <w:rFonts w:ascii="TimesNewRomanPSMT" w:hAnsi="TimesNewRomanPSMT" w:cs="TimesNewRomanPSMT"/>
          <w:lang w:val="lv-LV"/>
        </w:rPr>
        <w:t>ējams izmantot arī citas</w:t>
      </w:r>
      <w:r w:rsidR="00FF413F">
        <w:rPr>
          <w:rFonts w:ascii="TimesNewRomanPSMT" w:hAnsi="TimesNewRomanPSMT" w:cs="TimesNewRomanPSMT"/>
          <w:lang w:val="lv-LV"/>
        </w:rPr>
        <w:t xml:space="preserve"> atbilstoša</w:t>
      </w:r>
      <w:r w:rsidR="00986BFF">
        <w:rPr>
          <w:rFonts w:ascii="TimesNewRomanPSMT" w:hAnsi="TimesNewRomanPSMT" w:cs="TimesNewRomanPSMT"/>
          <w:lang w:val="lv-LV"/>
        </w:rPr>
        <w:t>s</w:t>
      </w:r>
      <w:r w:rsidR="00FF413F">
        <w:rPr>
          <w:rFonts w:ascii="TimesNewRomanPSMT" w:hAnsi="TimesNewRomanPSMT" w:cs="TimesNewRomanPSMT"/>
          <w:lang w:val="lv-LV"/>
        </w:rPr>
        <w:t xml:space="preserve"> koordināšu sistēma</w:t>
      </w:r>
      <w:r w:rsidR="00986BFF">
        <w:rPr>
          <w:rFonts w:ascii="TimesNewRomanPSMT" w:hAnsi="TimesNewRomanPSMT" w:cs="TimesNewRomanPSMT"/>
          <w:lang w:val="lv-LV"/>
        </w:rPr>
        <w:t>s)</w:t>
      </w:r>
      <w:r w:rsidR="00FF413F">
        <w:rPr>
          <w:rFonts w:ascii="TimesNewRomanPSMT" w:hAnsi="TimesNewRomanPSMT" w:cs="TimesNewRomanPSMT"/>
          <w:lang w:val="lv-LV"/>
        </w:rPr>
        <w:t>.</w:t>
      </w:r>
      <w:r w:rsidRPr="00EE593F">
        <w:rPr>
          <w:rFonts w:ascii="TimesNewRomanPSMT" w:hAnsi="TimesNewRomanPSMT" w:cs="TimesNewRomanPSMT"/>
          <w:lang w:val="lv-LV"/>
        </w:rPr>
        <w:t xml:space="preserve"> </w:t>
      </w:r>
      <w:r w:rsidR="00B9043A" w:rsidRPr="00EE593F">
        <w:rPr>
          <w:rFonts w:ascii="TimesNewRomanPSMT" w:hAnsi="TimesNewRomanPSMT" w:cs="TimesNewRomanPSMT"/>
          <w:lang w:val="lv-LV"/>
        </w:rPr>
        <w:t>Uz 100km</w:t>
      </w:r>
      <w:r w:rsidR="007A5CD3" w:rsidRPr="00EE593F">
        <w:rPr>
          <w:lang w:val="lv-LV"/>
        </w:rPr>
        <w:t>²</w:t>
      </w:r>
      <w:r w:rsidR="00B9043A" w:rsidRPr="00EE593F">
        <w:rPr>
          <w:rFonts w:ascii="TimesNewRomanPSMT" w:hAnsi="TimesNewRomanPSMT" w:cs="TimesNewRomanPSMT"/>
          <w:sz w:val="14"/>
          <w:szCs w:val="14"/>
          <w:lang w:val="lv-LV"/>
        </w:rPr>
        <w:t xml:space="preserve"> </w:t>
      </w:r>
      <w:r w:rsidRPr="00EE593F">
        <w:rPr>
          <w:rFonts w:ascii="TimesNewRomanPSMT" w:hAnsi="TimesNewRomanPSMT" w:cs="TimesNewRomanPSMT"/>
          <w:lang w:val="lv-LV"/>
        </w:rPr>
        <w:t xml:space="preserve">(10 000ha) jābūt </w:t>
      </w:r>
      <w:r w:rsidR="00B9043A" w:rsidRPr="00EE593F">
        <w:rPr>
          <w:rFonts w:ascii="TimesNewRomanPSMT" w:hAnsi="TimesNewRomanPSMT" w:cs="TimesNewRomanPSMT"/>
          <w:lang w:val="lv-LV"/>
        </w:rPr>
        <w:t>4</w:t>
      </w:r>
      <w:r w:rsidRPr="00EE593F">
        <w:rPr>
          <w:rFonts w:ascii="TimesNewRomanPSMT" w:hAnsi="TimesNewRomanPSMT" w:cs="TimesNewRomanPSMT"/>
          <w:lang w:val="lv-LV"/>
        </w:rPr>
        <w:t xml:space="preserve"> ūdru pazīmju atstāšanai</w:t>
      </w:r>
      <w:r w:rsidR="007A5CD3" w:rsidRPr="00EE593F">
        <w:rPr>
          <w:rFonts w:ascii="TimesNewRomanPSMT" w:hAnsi="TimesNewRomanPSMT" w:cs="TimesNewRomanPSMT"/>
          <w:lang w:val="lv-LV"/>
        </w:rPr>
        <w:t xml:space="preserve"> </w:t>
      </w:r>
      <w:r w:rsidR="00B9043A" w:rsidRPr="00EE593F">
        <w:rPr>
          <w:rFonts w:ascii="TimesNewRomanPSMT" w:hAnsi="TimesNewRomanPSMT" w:cs="TimesNewRomanPSMT"/>
          <w:lang w:val="lv-LV"/>
        </w:rPr>
        <w:t>piemērotām pārbaudes vietām</w:t>
      </w:r>
      <w:r w:rsidRPr="00EE593F">
        <w:rPr>
          <w:rFonts w:ascii="TimesNewRomanPSMT" w:hAnsi="TimesNewRomanPSMT" w:cs="TimesNewRomanPSMT"/>
          <w:lang w:val="lv-LV"/>
        </w:rPr>
        <w:t xml:space="preserve">, kurām vēlams atrasties </w:t>
      </w:r>
      <w:r w:rsidR="00FF413F">
        <w:rPr>
          <w:rFonts w:ascii="TimesNewRomanPSMT" w:hAnsi="TimesNewRomanPSMT" w:cs="TimesNewRomanPSMT"/>
          <w:lang w:val="lv-LV"/>
        </w:rPr>
        <w:t>pārbaudāmajā platībā pēc iespējas vienmērīgāk</w:t>
      </w:r>
      <w:r w:rsidR="00B9043A" w:rsidRPr="00EE593F">
        <w:rPr>
          <w:rFonts w:ascii="TimesNewRomanPSMT" w:hAnsi="TimesNewRomanPSMT" w:cs="TimesNewRomanPSMT"/>
          <w:lang w:val="lv-LV"/>
        </w:rPr>
        <w:t xml:space="preserve"> </w:t>
      </w:r>
      <w:r w:rsidRPr="00EE593F">
        <w:rPr>
          <w:rFonts w:ascii="TimesNewRomanPSMT" w:hAnsi="TimesNewRomanPSMT" w:cs="TimesNewRomanPSMT"/>
          <w:lang w:val="lv-LV"/>
        </w:rPr>
        <w:t>3-</w:t>
      </w:r>
      <w:r w:rsidR="00B9043A" w:rsidRPr="00EE593F">
        <w:rPr>
          <w:rFonts w:ascii="TimesNewRomanPSMT" w:hAnsi="TimesNewRomanPSMT" w:cs="TimesNewRomanPSMT"/>
          <w:lang w:val="lv-LV"/>
        </w:rPr>
        <w:t>5 km</w:t>
      </w:r>
      <w:r w:rsidR="00FF413F">
        <w:rPr>
          <w:rFonts w:ascii="TimesNewRomanPSMT" w:hAnsi="TimesNewRomanPSMT" w:cs="TimesNewRomanPSMT"/>
          <w:lang w:val="lv-LV"/>
        </w:rPr>
        <w:t xml:space="preserve"> attālumā</w:t>
      </w:r>
      <w:r w:rsidR="00B9043A" w:rsidRPr="00EE593F">
        <w:rPr>
          <w:rFonts w:ascii="TimesNewRomanPSMT" w:hAnsi="TimesNewRomanPSMT" w:cs="TimesNewRomanPSMT"/>
          <w:lang w:val="lv-LV"/>
        </w:rPr>
        <w:t>, bet nekādā</w:t>
      </w:r>
      <w:r w:rsidR="00FF413F">
        <w:rPr>
          <w:rFonts w:ascii="TimesNewRomanPSMT" w:hAnsi="TimesNewRomanPSMT" w:cs="TimesNewRomanPSMT"/>
          <w:lang w:val="lv-LV"/>
        </w:rPr>
        <w:t xml:space="preserve"> </w:t>
      </w:r>
      <w:r w:rsidR="00B9043A" w:rsidRPr="00EE593F">
        <w:rPr>
          <w:rFonts w:ascii="TimesNewRomanPSMT" w:hAnsi="TimesNewRomanPSMT" w:cs="TimesNewRomanPSMT"/>
          <w:lang w:val="lv-LV"/>
        </w:rPr>
        <w:t>gadījumā tuvāk par 600m vienai no otras.</w:t>
      </w:r>
      <w:r w:rsidR="00A349B1">
        <w:rPr>
          <w:rFonts w:ascii="TimesNewRomanPSMT" w:hAnsi="TimesNewRomanPSMT" w:cs="TimesNewRomanPSMT"/>
          <w:lang w:val="lv-LV"/>
        </w:rPr>
        <w:t xml:space="preserve"> Primāri pārbaudei vajadzētu izvēlēties vietas, kur ūdensteces šķērso autoceļi. Ja šādu vietu kvadrātā nepietiek, jāizvēlas jebkuri citi ūdeņu piekrastei viegli piekļūstami punkti.</w:t>
      </w:r>
      <w:r w:rsidR="00B9043A" w:rsidRPr="00EE593F">
        <w:rPr>
          <w:rFonts w:ascii="TimesNewRomanPSMT" w:hAnsi="TimesNewRomanPSMT" w:cs="TimesNewRomanPSMT"/>
          <w:lang w:val="lv-LV"/>
        </w:rPr>
        <w:t xml:space="preserve"> V</w:t>
      </w:r>
      <w:r w:rsidRPr="00EE593F">
        <w:rPr>
          <w:rFonts w:ascii="TimesNewRomanPSMT" w:hAnsi="TimesNewRomanPSMT" w:cs="TimesNewRomanPSMT"/>
          <w:lang w:val="lv-LV"/>
        </w:rPr>
        <w:t>adoties pēc šī nosacījuma katrā kvadrātā</w:t>
      </w:r>
      <w:r>
        <w:rPr>
          <w:rFonts w:ascii="TimesNewRomanPSMT" w:hAnsi="TimesNewRomanPSMT" w:cs="TimesNewRomanPSMT"/>
          <w:lang w:val="lv-LV"/>
        </w:rPr>
        <w:t xml:space="preserve"> </w:t>
      </w:r>
      <w:r w:rsidRPr="00EE593F">
        <w:rPr>
          <w:rFonts w:ascii="TimesNewRomanPSMT" w:hAnsi="TimesNewRomanPSMT" w:cs="TimesNewRomanPSMT"/>
          <w:lang w:val="lv-LV"/>
        </w:rPr>
        <w:t xml:space="preserve">vispirms </w:t>
      </w:r>
      <w:r w:rsidR="00FF413F">
        <w:rPr>
          <w:rFonts w:ascii="TimesNewRomanPSMT" w:hAnsi="TimesNewRomanPSMT" w:cs="TimesNewRomanPSMT"/>
          <w:lang w:val="lv-LV"/>
        </w:rPr>
        <w:t xml:space="preserve">kartē </w:t>
      </w:r>
      <w:r w:rsidRPr="00EE593F">
        <w:rPr>
          <w:rFonts w:ascii="TimesNewRomanPSMT" w:hAnsi="TimesNewRomanPSMT" w:cs="TimesNewRomanPSMT"/>
          <w:lang w:val="lv-LV"/>
        </w:rPr>
        <w:t>izvēlas pārbaudāmās vietas atkarībā no konkrētā hidrogrāfiskā tīkla</w:t>
      </w:r>
      <w:r w:rsidR="00B9043A" w:rsidRPr="00EE593F">
        <w:rPr>
          <w:rFonts w:ascii="TimesNewRomanPSMT" w:hAnsi="TimesNewRomanPSMT" w:cs="TimesNewRomanPSMT"/>
          <w:lang w:val="lv-LV"/>
        </w:rPr>
        <w:t>. Katrā vietā</w:t>
      </w:r>
      <w:r>
        <w:rPr>
          <w:rFonts w:ascii="TimesNewRomanPSMT" w:hAnsi="TimesNewRomanPSMT" w:cs="TimesNewRomanPSMT"/>
          <w:lang w:val="lv-LV"/>
        </w:rPr>
        <w:t xml:space="preserve"> </w:t>
      </w:r>
      <w:r w:rsidR="00B9043A" w:rsidRPr="00EE593F">
        <w:rPr>
          <w:rFonts w:ascii="TimesNewRomanPSMT" w:hAnsi="TimesNewRomanPSMT" w:cs="TimesNewRomanPSMT"/>
          <w:lang w:val="lv-LV"/>
        </w:rPr>
        <w:t>pārbauda ūdru ekskrementu, pēdu nospiedumu, teritorijas iezīmēšanas vietu u.c.</w:t>
      </w:r>
      <w:r>
        <w:rPr>
          <w:rFonts w:ascii="TimesNewRomanPSMT" w:hAnsi="TimesNewRomanPSMT" w:cs="TimesNewRomanPSMT"/>
          <w:lang w:val="lv-LV"/>
        </w:rPr>
        <w:t xml:space="preserve"> </w:t>
      </w:r>
      <w:r w:rsidR="00B9043A" w:rsidRPr="00EE593F">
        <w:rPr>
          <w:rFonts w:ascii="TimesNewRomanPSMT" w:hAnsi="TimesNewRomanPSMT" w:cs="TimesNewRomanPSMT"/>
          <w:lang w:val="lv-LV"/>
        </w:rPr>
        <w:t xml:space="preserve">nepārprotamu pazīmju klātbūtni. </w:t>
      </w:r>
      <w:r w:rsidR="00986BFF" w:rsidRPr="00EE593F">
        <w:rPr>
          <w:rFonts w:ascii="TimesNewRomanPSMT" w:hAnsi="TimesNewRomanPSMT" w:cs="TimesNewRomanPSMT"/>
          <w:lang w:val="lv-LV"/>
        </w:rPr>
        <w:t>Pazīmju meklēšanai izvēlas to atstāšanai raksturīgas pārbaudes vietas: patiltes, caurtekas, ūdensteču savienojumus, bebru apmetnes, piekrastes akmeņus, smilšu sēres u.c.</w:t>
      </w:r>
    </w:p>
    <w:p w:rsidR="00EE593F" w:rsidRPr="00AC48A2" w:rsidRDefault="00AC48A2" w:rsidP="00EE593F">
      <w:pPr>
        <w:autoSpaceDE w:val="0"/>
        <w:autoSpaceDN w:val="0"/>
        <w:adjustRightInd w:val="0"/>
        <w:jc w:val="both"/>
        <w:rPr>
          <w:rFonts w:ascii="TimesNewRomanPSMT" w:hAnsi="TimesNewRomanPSMT" w:cs="TimesNewRomanPSMT"/>
          <w:lang w:val="lv-LV"/>
        </w:rPr>
      </w:pPr>
      <w:r>
        <w:rPr>
          <w:rFonts w:ascii="TimesNewRomanPSMT" w:hAnsi="TimesNewRomanPSMT" w:cs="TimesNewRomanPSMT"/>
          <w:lang w:val="lv-LV"/>
        </w:rPr>
        <w:t>Monitoringu iespējams veikt visos gadalaikos, izvairoties no spēcīga lietus, palu un dziļa sniega periodiem, kā arī laika, kad ūdeņus klāj ledus. Mazāk piemērots ir arī vasaras vidus un tās otrā puse, kad ūdru pazīmes traucē atrast sakuplojusi veģetācija, kā arī šajā sezonā ūdri retāk atstāj ekskrementus ierastajās vietās (</w:t>
      </w:r>
      <w:r>
        <w:rPr>
          <w:lang w:val="lv-LV"/>
        </w:rPr>
        <w:t xml:space="preserve">Conroy &amp; French </w:t>
      </w:r>
      <w:r w:rsidRPr="00AC48A2">
        <w:rPr>
          <w:lang w:val="lv-LV"/>
        </w:rPr>
        <w:t>1987</w:t>
      </w:r>
      <w:r>
        <w:rPr>
          <w:lang w:val="lv-LV"/>
        </w:rPr>
        <w:t>).</w:t>
      </w:r>
    </w:p>
    <w:p w:rsidR="00EE593F" w:rsidRPr="00986BFF" w:rsidRDefault="00EE593F" w:rsidP="00EE593F">
      <w:pPr>
        <w:autoSpaceDE w:val="0"/>
        <w:autoSpaceDN w:val="0"/>
        <w:adjustRightInd w:val="0"/>
        <w:jc w:val="both"/>
        <w:rPr>
          <w:rFonts w:ascii="TimesNewRomanPSMT" w:hAnsi="TimesNewRomanPSMT" w:cs="TimesNewRomanPSMT"/>
          <w:lang w:val="lv-LV"/>
        </w:rPr>
      </w:pPr>
    </w:p>
    <w:p w:rsidR="00EE593F" w:rsidRPr="00AC48A2" w:rsidRDefault="0099254F" w:rsidP="00EE593F">
      <w:pPr>
        <w:autoSpaceDE w:val="0"/>
        <w:autoSpaceDN w:val="0"/>
        <w:adjustRightInd w:val="0"/>
        <w:jc w:val="both"/>
        <w:rPr>
          <w:rFonts w:ascii="TimesNewRomanPSMT" w:hAnsi="TimesNewRomanPSMT" w:cs="TimesNewRomanPSMT"/>
          <w:b/>
          <w:lang w:val="lv-LV"/>
        </w:rPr>
      </w:pPr>
      <w:r>
        <w:rPr>
          <w:rFonts w:ascii="TimesNewRomanPSMT" w:hAnsi="TimesNewRomanPSMT" w:cs="TimesNewRomanPSMT"/>
          <w:b/>
          <w:lang w:val="lv-LV"/>
        </w:rPr>
        <w:t>3.</w:t>
      </w:r>
      <w:r w:rsidR="00AC48A2" w:rsidRPr="00AC48A2">
        <w:rPr>
          <w:rFonts w:ascii="TimesNewRomanPSMT" w:hAnsi="TimesNewRomanPSMT" w:cs="TimesNewRomanPSMT"/>
          <w:b/>
          <w:lang w:val="lv-LV"/>
        </w:rPr>
        <w:t>2. Rezultātu dokumentēšana</w:t>
      </w:r>
    </w:p>
    <w:p w:rsidR="00EE593F" w:rsidRDefault="00EE593F" w:rsidP="00EE593F">
      <w:pPr>
        <w:autoSpaceDE w:val="0"/>
        <w:autoSpaceDN w:val="0"/>
        <w:adjustRightInd w:val="0"/>
        <w:jc w:val="both"/>
        <w:rPr>
          <w:rFonts w:ascii="TimesNewRomanPSMT" w:hAnsi="TimesNewRomanPSMT" w:cs="TimesNewRomanPSMT"/>
          <w:lang w:val="lv-LV"/>
        </w:rPr>
      </w:pPr>
    </w:p>
    <w:p w:rsidR="0094636B" w:rsidRDefault="00580423" w:rsidP="00EE593F">
      <w:pPr>
        <w:autoSpaceDE w:val="0"/>
        <w:autoSpaceDN w:val="0"/>
        <w:adjustRightInd w:val="0"/>
        <w:jc w:val="both"/>
        <w:rPr>
          <w:rFonts w:ascii="TimesNewRomanPSMT" w:hAnsi="TimesNewRomanPSMT" w:cs="TimesNewRomanPSMT"/>
          <w:lang w:val="lv-LV"/>
        </w:rPr>
      </w:pPr>
      <w:r>
        <w:rPr>
          <w:rFonts w:ascii="TimesNewRomanPSMT" w:hAnsi="TimesNewRomanPSMT" w:cs="TimesNewRomanPSMT"/>
          <w:lang w:val="lv-LV"/>
        </w:rPr>
        <w:t>Atsevišķi fiksē katras vietas pārbaudes rezultātus. Katrai pārbaudes vietai aizpilda atsevišķu speciālu anketu (pielikumā)</w:t>
      </w:r>
      <w:r w:rsidRPr="00EE593F">
        <w:rPr>
          <w:rFonts w:ascii="TimesNewRomanPSMT" w:hAnsi="TimesNewRomanPSMT" w:cs="TimesNewRomanPSMT"/>
          <w:lang w:val="lv-LV"/>
        </w:rPr>
        <w:t>.</w:t>
      </w:r>
      <w:r>
        <w:rPr>
          <w:rFonts w:ascii="TimesNewRomanPSMT" w:hAnsi="TimesNewRomanPSMT" w:cs="TimesNewRomanPSMT"/>
          <w:lang w:val="lv-LV"/>
        </w:rPr>
        <w:t xml:space="preserve"> Līdz ar to ikvienam pilnam 10x10km monitoringa kvadrātam tiek aizpildītas 4 ūdru monitoringa anketas. Ierodoties pārbaudes vietā, aizpilda anketas </w:t>
      </w:r>
      <w:r w:rsidRPr="00580423">
        <w:rPr>
          <w:rFonts w:ascii="TimesNewRomanPSMT" w:hAnsi="TimesNewRomanPSMT" w:cs="TimesNewRomanPSMT"/>
          <w:b/>
          <w:lang w:val="lv-LV"/>
        </w:rPr>
        <w:t>A</w:t>
      </w:r>
      <w:r>
        <w:rPr>
          <w:rFonts w:ascii="TimesNewRomanPSMT" w:hAnsi="TimesNewRomanPSMT" w:cs="TimesNewRomanPSMT"/>
          <w:lang w:val="lv-LV"/>
        </w:rPr>
        <w:t xml:space="preserve"> un </w:t>
      </w:r>
      <w:r w:rsidRPr="00580423">
        <w:rPr>
          <w:rFonts w:ascii="TimesNewRomanPSMT" w:hAnsi="TimesNewRomanPSMT" w:cs="TimesNewRomanPSMT"/>
          <w:b/>
          <w:lang w:val="lv-LV"/>
        </w:rPr>
        <w:t>B</w:t>
      </w:r>
      <w:r>
        <w:rPr>
          <w:rFonts w:ascii="TimesNewRomanPSMT" w:hAnsi="TimesNewRomanPSMT" w:cs="TimesNewRomanPSMT"/>
          <w:lang w:val="lv-LV"/>
        </w:rPr>
        <w:t xml:space="preserve"> daļu. Pēc tam uzsāk vietas pārbaudi divos pretējos virzienos no sākumpunkta (skat. anketas </w:t>
      </w:r>
      <w:r w:rsidRPr="00580423">
        <w:rPr>
          <w:rFonts w:ascii="TimesNewRomanPSMT" w:hAnsi="TimesNewRomanPSMT" w:cs="TimesNewRomanPSMT"/>
          <w:b/>
          <w:lang w:val="lv-LV"/>
        </w:rPr>
        <w:t>C</w:t>
      </w:r>
      <w:r>
        <w:rPr>
          <w:rFonts w:ascii="TimesNewRomanPSMT" w:hAnsi="TimesNewRomanPSMT" w:cs="TimesNewRomanPSMT"/>
          <w:lang w:val="lv-LV"/>
        </w:rPr>
        <w:t xml:space="preserve"> daļu). Katrā virzienā jānoiet ne vairāk kā 300m, ja ūdru darbības pazīmes netiek atrastas, vai arī p</w:t>
      </w:r>
      <w:r w:rsidR="0094636B">
        <w:rPr>
          <w:rFonts w:ascii="TimesNewRomanPSMT" w:hAnsi="TimesNewRomanPSMT" w:cs="TimesNewRomanPSMT"/>
          <w:lang w:val="lv-LV"/>
        </w:rPr>
        <w:t xml:space="preserve">ārbaudi var </w:t>
      </w:r>
      <w:r>
        <w:rPr>
          <w:rFonts w:ascii="TimesNewRomanPSMT" w:hAnsi="TimesNewRomanPSMT" w:cs="TimesNewRomanPSMT"/>
          <w:lang w:val="lv-LV"/>
        </w:rPr>
        <w:t>p</w:t>
      </w:r>
      <w:r w:rsidR="0094636B">
        <w:rPr>
          <w:rFonts w:ascii="TimesNewRomanPSMT" w:hAnsi="TimesNewRomanPSMT" w:cs="TimesNewRomanPSMT"/>
          <w:lang w:val="lv-LV"/>
        </w:rPr>
        <w:t>ārtraukt</w:t>
      </w:r>
      <w:r>
        <w:rPr>
          <w:rFonts w:ascii="TimesNewRomanPSMT" w:hAnsi="TimesNewRomanPSMT" w:cs="TimesNewRomanPSMT"/>
          <w:lang w:val="lv-LV"/>
        </w:rPr>
        <w:t>, atrodot pirmo pārliecinošo ūdru darbības pazīmi</w:t>
      </w:r>
      <w:r w:rsidR="0094636B">
        <w:rPr>
          <w:rFonts w:ascii="TimesNewRomanPSMT" w:hAnsi="TimesNewRomanPSMT" w:cs="TimesNewRomanPSMT"/>
          <w:lang w:val="lv-LV"/>
        </w:rPr>
        <w:t xml:space="preserve"> vai pazīmju kopumu. Pazīmes vai pazīmju veidus atzīmē anketas </w:t>
      </w:r>
      <w:r w:rsidR="0094636B" w:rsidRPr="0094636B">
        <w:rPr>
          <w:rFonts w:ascii="TimesNewRomanPSMT" w:hAnsi="TimesNewRomanPSMT" w:cs="TimesNewRomanPSMT"/>
          <w:b/>
          <w:lang w:val="lv-LV"/>
        </w:rPr>
        <w:t>D</w:t>
      </w:r>
      <w:r w:rsidR="0094636B">
        <w:rPr>
          <w:rFonts w:ascii="TimesNewRomanPSMT" w:hAnsi="TimesNewRomanPSMT" w:cs="TimesNewRomanPSMT"/>
          <w:lang w:val="lv-LV"/>
        </w:rPr>
        <w:t xml:space="preserve"> daļā. Ja atgriežoties vietas apskates sākumpunktā, tiek vēl pamanīta kādā cita pazīme, anketā atzīmē arī to. Fiksē arī pamanītos ūdrus negatīvi ietekmējošos faktorus. </w:t>
      </w:r>
      <w:r w:rsidR="00AD7D6B">
        <w:rPr>
          <w:rFonts w:ascii="TimesNewRomanPSMT" w:hAnsi="TimesNewRomanPSMT" w:cs="TimesNewRomanPSMT"/>
          <w:lang w:val="lv-LV"/>
        </w:rPr>
        <w:t>Ja ūdru darbība pamanīta, ejot vienā virzienā no vietas apskates sākumpunkta, otrā virzienā pārbaude nav jāveic.</w:t>
      </w:r>
      <w:r w:rsidR="000775A4">
        <w:rPr>
          <w:rFonts w:ascii="TimesNewRomanPSMT" w:hAnsi="TimesNewRomanPSMT" w:cs="TimesNewRomanPSMT"/>
          <w:lang w:val="lv-LV"/>
        </w:rPr>
        <w:t xml:space="preserve"> </w:t>
      </w:r>
    </w:p>
    <w:p w:rsidR="0094636B" w:rsidRDefault="0094636B" w:rsidP="00EE593F">
      <w:pPr>
        <w:autoSpaceDE w:val="0"/>
        <w:autoSpaceDN w:val="0"/>
        <w:adjustRightInd w:val="0"/>
        <w:jc w:val="both"/>
        <w:rPr>
          <w:rFonts w:ascii="TimesNewRomanPSMT" w:hAnsi="TimesNewRomanPSMT" w:cs="TimesNewRomanPSMT"/>
          <w:lang w:val="lv-LV"/>
        </w:rPr>
      </w:pPr>
    </w:p>
    <w:p w:rsidR="00AD7D6B" w:rsidRDefault="0094636B" w:rsidP="00EE593F">
      <w:pPr>
        <w:autoSpaceDE w:val="0"/>
        <w:autoSpaceDN w:val="0"/>
        <w:adjustRightInd w:val="0"/>
        <w:jc w:val="both"/>
        <w:rPr>
          <w:rFonts w:ascii="TimesNewRomanPSMT" w:hAnsi="TimesNewRomanPSMT" w:cs="TimesNewRomanPSMT"/>
          <w:b/>
          <w:lang w:val="lv-LV"/>
        </w:rPr>
      </w:pPr>
      <w:r w:rsidRPr="00AD7D6B">
        <w:rPr>
          <w:rFonts w:ascii="TimesNewRomanPSMT" w:hAnsi="TimesNewRomanPSMT" w:cs="TimesNewRomanPSMT"/>
          <w:b/>
          <w:lang w:val="lv-LV"/>
        </w:rPr>
        <w:t>3.</w:t>
      </w:r>
      <w:r w:rsidR="0099254F">
        <w:rPr>
          <w:rFonts w:ascii="TimesNewRomanPSMT" w:hAnsi="TimesNewRomanPSMT" w:cs="TimesNewRomanPSMT"/>
          <w:b/>
          <w:lang w:val="lv-LV"/>
        </w:rPr>
        <w:t>3.</w:t>
      </w:r>
      <w:r w:rsidRPr="00AD7D6B">
        <w:rPr>
          <w:rFonts w:ascii="TimesNewRomanPSMT" w:hAnsi="TimesNewRomanPSMT" w:cs="TimesNewRomanPSMT"/>
          <w:b/>
          <w:lang w:val="lv-LV"/>
        </w:rPr>
        <w:t xml:space="preserve"> </w:t>
      </w:r>
      <w:r w:rsidR="00AD7D6B" w:rsidRPr="00AD7D6B">
        <w:rPr>
          <w:rFonts w:ascii="TimesNewRomanPSMT" w:hAnsi="TimesNewRomanPSMT" w:cs="TimesNewRomanPSMT"/>
          <w:b/>
          <w:lang w:val="lv-LV"/>
        </w:rPr>
        <w:t>Datu kopsavilkums</w:t>
      </w:r>
    </w:p>
    <w:p w:rsidR="00AD7D6B" w:rsidRDefault="00AD7D6B" w:rsidP="00EE593F">
      <w:pPr>
        <w:autoSpaceDE w:val="0"/>
        <w:autoSpaceDN w:val="0"/>
        <w:adjustRightInd w:val="0"/>
        <w:jc w:val="both"/>
        <w:rPr>
          <w:rFonts w:ascii="TimesNewRomanPSMT" w:hAnsi="TimesNewRomanPSMT" w:cs="TimesNewRomanPSMT"/>
          <w:b/>
          <w:lang w:val="lv-LV"/>
        </w:rPr>
      </w:pPr>
    </w:p>
    <w:p w:rsidR="00FA1A8F" w:rsidRDefault="00AD7D6B" w:rsidP="00986BFF">
      <w:pPr>
        <w:autoSpaceDE w:val="0"/>
        <w:autoSpaceDN w:val="0"/>
        <w:adjustRightInd w:val="0"/>
        <w:jc w:val="both"/>
        <w:rPr>
          <w:rFonts w:ascii="TimesNewRomanPSMT" w:hAnsi="TimesNewRomanPSMT" w:cs="TimesNewRomanPSMT"/>
          <w:lang w:val="lv-LV"/>
        </w:rPr>
      </w:pPr>
      <w:r>
        <w:rPr>
          <w:rFonts w:ascii="TimesNewRomanPSMT" w:hAnsi="TimesNewRomanPSMT" w:cs="TimesNewRomanPSMT"/>
          <w:lang w:val="lv-LV"/>
        </w:rPr>
        <w:t xml:space="preserve">Rezultātus no anketām ievada atbilstošas struktūras </w:t>
      </w:r>
      <w:r>
        <w:rPr>
          <w:rFonts w:ascii="TimesNewRomanPSMT" w:hAnsi="TimesNewRomanPSMT" w:cs="TimesNewRomanPSMT"/>
          <w:i/>
          <w:lang w:val="lv-LV"/>
        </w:rPr>
        <w:t xml:space="preserve">Microsoft Excel </w:t>
      </w:r>
      <w:r>
        <w:rPr>
          <w:rFonts w:ascii="TimesNewRomanPSMT" w:hAnsi="TimesNewRomanPSMT" w:cs="TimesNewRomanPSMT"/>
          <w:lang w:val="lv-LV"/>
        </w:rPr>
        <w:t>vai analogas datorprogrammas aprēķinu tabulā</w:t>
      </w:r>
      <w:r w:rsidR="00580423" w:rsidRPr="00AD7D6B">
        <w:rPr>
          <w:rFonts w:ascii="TimesNewRomanPSMT" w:hAnsi="TimesNewRomanPSMT" w:cs="TimesNewRomanPSMT"/>
          <w:b/>
          <w:lang w:val="lv-LV"/>
        </w:rPr>
        <w:t xml:space="preserve"> </w:t>
      </w:r>
      <w:r>
        <w:rPr>
          <w:rFonts w:ascii="TimesNewRomanPSMT" w:hAnsi="TimesNewRomanPSMT" w:cs="TimesNewRomanPSMT"/>
          <w:lang w:val="lv-LV"/>
        </w:rPr>
        <w:t>Katram</w:t>
      </w:r>
      <w:r w:rsidR="00986BFF" w:rsidRPr="00EE593F">
        <w:rPr>
          <w:rFonts w:ascii="TimesNewRomanPSMT" w:hAnsi="TimesNewRomanPSMT" w:cs="TimesNewRomanPSMT"/>
          <w:lang w:val="lv-LV"/>
        </w:rPr>
        <w:t xml:space="preserve"> </w:t>
      </w:r>
      <w:r>
        <w:rPr>
          <w:rFonts w:ascii="TimesNewRomanPSMT" w:hAnsi="TimesNewRomanPSMT" w:cs="TimesNewRomanPSMT"/>
          <w:lang w:val="lv-LV"/>
        </w:rPr>
        <w:t>monitoringa kvadrātam ievada</w:t>
      </w:r>
      <w:r w:rsidR="00986BFF" w:rsidRPr="00EE593F">
        <w:rPr>
          <w:rFonts w:ascii="TimesNewRomanPSMT" w:hAnsi="TimesNewRomanPSMT" w:cs="TimesNewRomanPSMT"/>
          <w:lang w:val="lv-LV"/>
        </w:rPr>
        <w:t xml:space="preserve"> pārbaudīto vietu daudzumu (N</w:t>
      </w:r>
      <w:r w:rsidR="00986BFF" w:rsidRPr="00EE593F">
        <w:rPr>
          <w:rFonts w:ascii="TimesNewRomanPSMT" w:hAnsi="TimesNewRomanPSMT" w:cs="TimesNewRomanPSMT"/>
          <w:sz w:val="14"/>
          <w:szCs w:val="14"/>
        </w:rPr>
        <w:t>Σ</w:t>
      </w:r>
      <w:r w:rsidR="00986BFF" w:rsidRPr="00EE593F">
        <w:rPr>
          <w:rFonts w:ascii="TimesNewRomanPSMT" w:hAnsi="TimesNewRomanPSMT" w:cs="TimesNewRomanPSMT"/>
          <w:lang w:val="lv-LV"/>
        </w:rPr>
        <w:t>) un to vietu skaitu, kurās konstatētas svaigas (n</w:t>
      </w:r>
      <w:r w:rsidR="00986BFF" w:rsidRPr="00EE593F">
        <w:rPr>
          <w:rFonts w:ascii="TimesNewRomanPSMT" w:hAnsi="TimesNewRomanPSMT" w:cs="TimesNewRomanPSMT"/>
          <w:sz w:val="14"/>
          <w:szCs w:val="14"/>
          <w:lang w:val="lv-LV"/>
        </w:rPr>
        <w:t>s</w:t>
      </w:r>
      <w:r w:rsidR="00986BFF" w:rsidRPr="00EE593F">
        <w:rPr>
          <w:rFonts w:ascii="TimesNewRomanPSMT" w:hAnsi="TimesNewRomanPSMT" w:cs="TimesNewRomanPSMT"/>
          <w:lang w:val="lv-LV"/>
        </w:rPr>
        <w:t>) vai vecas (n</w:t>
      </w:r>
      <w:r w:rsidR="00986BFF" w:rsidRPr="00EE593F">
        <w:rPr>
          <w:rFonts w:ascii="TimesNewRomanPSMT" w:hAnsi="TimesNewRomanPSMT" w:cs="TimesNewRomanPSMT"/>
          <w:sz w:val="14"/>
          <w:szCs w:val="14"/>
          <w:lang w:val="lv-LV"/>
        </w:rPr>
        <w:t>v</w:t>
      </w:r>
      <w:r w:rsidR="00986BFF" w:rsidRPr="00EE593F">
        <w:rPr>
          <w:rFonts w:ascii="TimesNewRomanPSMT" w:hAnsi="TimesNewRomanPSMT" w:cs="TimesNewRomanPSMT"/>
          <w:lang w:val="lv-LV"/>
        </w:rPr>
        <w:t>) ūdru darbības pazīmes.</w:t>
      </w:r>
      <w:r>
        <w:rPr>
          <w:rFonts w:ascii="TimesNewRomanPSMT" w:hAnsi="TimesNewRomanPSMT" w:cs="TimesNewRomanPSMT"/>
          <w:lang w:val="lv-LV"/>
        </w:rPr>
        <w:t xml:space="preserve"> Aprēķina ūdru apdzīvoto vietu īpatsvaru no visām pārbaudītajām vietām</w:t>
      </w:r>
      <w:r w:rsidR="00FA1A8F">
        <w:rPr>
          <w:rFonts w:ascii="TimesNewRomanPSMT" w:hAnsi="TimesNewRomanPSMT" w:cs="TimesNewRomanPSMT"/>
          <w:lang w:val="lv-LV"/>
        </w:rPr>
        <w:t>:</w:t>
      </w:r>
    </w:p>
    <w:p w:rsidR="00FA1A8F" w:rsidRDefault="00FA1A8F" w:rsidP="00986BFF">
      <w:pPr>
        <w:autoSpaceDE w:val="0"/>
        <w:autoSpaceDN w:val="0"/>
        <w:adjustRightInd w:val="0"/>
        <w:jc w:val="both"/>
        <w:rPr>
          <w:rFonts w:ascii="TimesNewRomanPSMT" w:hAnsi="TimesNewRomanPSMT" w:cs="TimesNewRomanPSMT"/>
          <w:lang w:val="lv-LV"/>
        </w:rPr>
      </w:pPr>
      <w:r>
        <w:rPr>
          <w:rFonts w:ascii="TimesNewRomanPSMT" w:hAnsi="TimesNewRomanPSMT" w:cs="TimesNewRomanPSMT"/>
          <w:lang w:val="lv-LV"/>
        </w:rPr>
        <w:t>P=</w:t>
      </w:r>
      <w:r w:rsidRPr="00FA1A8F">
        <w:rPr>
          <w:rFonts w:ascii="TimesNewRomanPSMT" w:hAnsi="TimesNewRomanPSMT" w:cs="TimesNewRomanPSMT"/>
          <w:lang w:val="lv-LV"/>
        </w:rPr>
        <w:t xml:space="preserve"> </w:t>
      </w:r>
      <w:r>
        <w:rPr>
          <w:rFonts w:ascii="TimesNewRomanPSMT" w:hAnsi="TimesNewRomanPSMT" w:cs="TimesNewRomanPSMT"/>
          <w:lang w:val="lv-LV"/>
        </w:rPr>
        <w:t>(</w:t>
      </w:r>
      <w:r w:rsidRPr="00EE593F">
        <w:rPr>
          <w:rFonts w:ascii="TimesNewRomanPSMT" w:hAnsi="TimesNewRomanPSMT" w:cs="TimesNewRomanPSMT"/>
          <w:lang w:val="lv-LV"/>
        </w:rPr>
        <w:t>n</w:t>
      </w:r>
      <w:r w:rsidRPr="00EE593F">
        <w:rPr>
          <w:rFonts w:ascii="TimesNewRomanPSMT" w:hAnsi="TimesNewRomanPSMT" w:cs="TimesNewRomanPSMT"/>
          <w:sz w:val="14"/>
          <w:szCs w:val="14"/>
          <w:lang w:val="lv-LV"/>
        </w:rPr>
        <w:t>s</w:t>
      </w:r>
      <w:r>
        <w:rPr>
          <w:rFonts w:ascii="TimesNewRomanPSMT" w:hAnsi="TimesNewRomanPSMT" w:cs="TimesNewRomanPSMT"/>
          <w:sz w:val="14"/>
          <w:szCs w:val="14"/>
          <w:lang w:val="lv-LV"/>
        </w:rPr>
        <w:t xml:space="preserve"> + </w:t>
      </w:r>
      <w:r w:rsidRPr="00EE593F">
        <w:rPr>
          <w:rFonts w:ascii="TimesNewRomanPSMT" w:hAnsi="TimesNewRomanPSMT" w:cs="TimesNewRomanPSMT"/>
          <w:lang w:val="lv-LV"/>
        </w:rPr>
        <w:t>n</w:t>
      </w:r>
      <w:r w:rsidRPr="00EE593F">
        <w:rPr>
          <w:rFonts w:ascii="TimesNewRomanPSMT" w:hAnsi="TimesNewRomanPSMT" w:cs="TimesNewRomanPSMT"/>
          <w:sz w:val="14"/>
          <w:szCs w:val="14"/>
          <w:lang w:val="lv-LV"/>
        </w:rPr>
        <w:t>v</w:t>
      </w:r>
      <w:r>
        <w:rPr>
          <w:rFonts w:ascii="TimesNewRomanPSMT" w:hAnsi="TimesNewRomanPSMT" w:cs="TimesNewRomanPSMT"/>
          <w:sz w:val="14"/>
          <w:szCs w:val="14"/>
          <w:lang w:val="lv-LV"/>
        </w:rPr>
        <w:t xml:space="preserve">) </w:t>
      </w:r>
      <w:r w:rsidRPr="00FA1A8F">
        <w:rPr>
          <w:rFonts w:ascii="TimesNewRomanPSMT" w:hAnsi="TimesNewRomanPSMT" w:cs="TimesNewRomanPSMT"/>
          <w:lang w:val="lv-LV"/>
        </w:rPr>
        <w:t xml:space="preserve">/ </w:t>
      </w:r>
      <w:r w:rsidRPr="00EE593F">
        <w:rPr>
          <w:rFonts w:ascii="TimesNewRomanPSMT" w:hAnsi="TimesNewRomanPSMT" w:cs="TimesNewRomanPSMT"/>
          <w:lang w:val="lv-LV"/>
        </w:rPr>
        <w:t>N</w:t>
      </w:r>
      <w:r w:rsidRPr="00EE593F">
        <w:rPr>
          <w:rFonts w:ascii="TimesNewRomanPSMT" w:hAnsi="TimesNewRomanPSMT" w:cs="TimesNewRomanPSMT"/>
          <w:sz w:val="14"/>
          <w:szCs w:val="14"/>
        </w:rPr>
        <w:t>Σ</w:t>
      </w:r>
      <w:r>
        <w:rPr>
          <w:rFonts w:ascii="TimesNewRomanPSMT" w:hAnsi="TimesNewRomanPSMT" w:cs="TimesNewRomanPSMT"/>
          <w:lang w:val="lv-LV"/>
        </w:rPr>
        <w:t xml:space="preserve"> </w:t>
      </w:r>
      <w:r w:rsidR="00AD7D6B">
        <w:rPr>
          <w:rFonts w:ascii="TimesNewRomanPSMT" w:hAnsi="TimesNewRomanPSMT" w:cs="TimesNewRomanPSMT"/>
          <w:lang w:val="lv-LV"/>
        </w:rPr>
        <w:t xml:space="preserve"> </w:t>
      </w:r>
    </w:p>
    <w:p w:rsidR="000775A4" w:rsidRDefault="00AD7D6B" w:rsidP="00986BFF">
      <w:pPr>
        <w:autoSpaceDE w:val="0"/>
        <w:autoSpaceDN w:val="0"/>
        <w:adjustRightInd w:val="0"/>
        <w:jc w:val="both"/>
        <w:rPr>
          <w:rFonts w:ascii="TimesNewRomanPSMT" w:hAnsi="TimesNewRomanPSMT" w:cs="TimesNewRomanPSMT"/>
          <w:lang w:val="lv-LV"/>
        </w:rPr>
      </w:pPr>
      <w:r>
        <w:rPr>
          <w:rFonts w:ascii="TimesNewRomanPSMT" w:hAnsi="TimesNewRomanPSMT" w:cs="TimesNewRomanPSMT"/>
          <w:lang w:val="lv-LV"/>
        </w:rPr>
        <w:t>Šo</w:t>
      </w:r>
      <w:r w:rsidR="00FA1A8F">
        <w:rPr>
          <w:rFonts w:ascii="TimesNewRomanPSMT" w:hAnsi="TimesNewRomanPSMT" w:cs="TimesNewRomanPSMT"/>
          <w:lang w:val="lv-LV"/>
        </w:rPr>
        <w:t>s</w:t>
      </w:r>
      <w:r>
        <w:rPr>
          <w:rFonts w:ascii="TimesNewRomanPSMT" w:hAnsi="TimesNewRomanPSMT" w:cs="TimesNewRomanPSMT"/>
          <w:lang w:val="lv-LV"/>
        </w:rPr>
        <w:t xml:space="preserve"> rezultātu</w:t>
      </w:r>
      <w:r w:rsidR="00FA1A8F">
        <w:rPr>
          <w:rFonts w:ascii="TimesNewRomanPSMT" w:hAnsi="TimesNewRomanPSMT" w:cs="TimesNewRomanPSMT"/>
          <w:lang w:val="lv-LV"/>
        </w:rPr>
        <w:t>s</w:t>
      </w:r>
      <w:r>
        <w:rPr>
          <w:rFonts w:ascii="TimesNewRomanPSMT" w:hAnsi="TimesNewRomanPSMT" w:cs="TimesNewRomanPSMT"/>
          <w:lang w:val="lv-LV"/>
        </w:rPr>
        <w:t xml:space="preserve"> iespējams salīdzināt gan pa gadiem, gan reģioniem, tādejādi iegūstot informāciju par tendencēm popul</w:t>
      </w:r>
      <w:r w:rsidR="00FA1A8F">
        <w:rPr>
          <w:rFonts w:ascii="TimesNewRomanPSMT" w:hAnsi="TimesNewRomanPSMT" w:cs="TimesNewRomanPSMT"/>
          <w:lang w:val="lv-LV"/>
        </w:rPr>
        <w:t>ācijas izplatībā un stāvoklī. Izmantojot ziņas par ūdru apdzīvotajiem kvadrātiem, sastāda ūdru izplatības karti visā monitoringa periodā (</w:t>
      </w:r>
      <w:r w:rsidR="00FA1A8F" w:rsidRPr="00FA1A8F">
        <w:rPr>
          <w:lang w:val="lv-LV"/>
        </w:rPr>
        <w:t>Brzezinski et al. 1996</w:t>
      </w:r>
      <w:r w:rsidR="00FA1A8F">
        <w:rPr>
          <w:lang w:val="lv-LV"/>
        </w:rPr>
        <w:t>)</w:t>
      </w:r>
      <w:r>
        <w:rPr>
          <w:rFonts w:ascii="TimesNewRomanPSMT" w:hAnsi="TimesNewRomanPSMT" w:cs="TimesNewRomanPSMT"/>
          <w:lang w:val="lv-LV"/>
        </w:rPr>
        <w:t>.</w:t>
      </w:r>
    </w:p>
    <w:p w:rsidR="00986BFF" w:rsidRDefault="000775A4" w:rsidP="00986BFF">
      <w:pPr>
        <w:autoSpaceDE w:val="0"/>
        <w:autoSpaceDN w:val="0"/>
        <w:adjustRightInd w:val="0"/>
        <w:jc w:val="both"/>
        <w:rPr>
          <w:rFonts w:ascii="TimesNewRomanPSMT" w:hAnsi="TimesNewRomanPSMT" w:cs="TimesNewRomanPSMT"/>
          <w:lang w:val="lv-LV"/>
        </w:rPr>
      </w:pPr>
      <w:r>
        <w:rPr>
          <w:rFonts w:ascii="TimesNewRomanPSMT" w:hAnsi="TimesNewRomanPSMT" w:cs="TimesNewRomanPSMT"/>
          <w:lang w:val="lv-LV"/>
        </w:rPr>
        <w:t>Ūdru populācijas lielumu un tā izmaiņu tendenci valstī vērtē sugas eksperts, izmantojot min un max skaita novērtēšanas pieeju.</w:t>
      </w:r>
      <w:r w:rsidR="00986BFF" w:rsidRPr="00EE593F">
        <w:rPr>
          <w:rFonts w:ascii="TimesNewRomanPSMT" w:hAnsi="TimesNewRomanPSMT" w:cs="TimesNewRomanPSMT"/>
          <w:lang w:val="lv-LV"/>
        </w:rPr>
        <w:t xml:space="preserve"> </w:t>
      </w:r>
    </w:p>
    <w:p w:rsidR="00A349B1" w:rsidRDefault="00A349B1" w:rsidP="00986BFF">
      <w:pPr>
        <w:autoSpaceDE w:val="0"/>
        <w:autoSpaceDN w:val="0"/>
        <w:adjustRightInd w:val="0"/>
        <w:jc w:val="both"/>
        <w:rPr>
          <w:rFonts w:ascii="TimesNewRomanPSMT" w:hAnsi="TimesNewRomanPSMT" w:cs="TimesNewRomanPSMT"/>
          <w:lang w:val="lv-LV"/>
        </w:rPr>
      </w:pPr>
    </w:p>
    <w:p w:rsidR="00A349B1" w:rsidRPr="00A349B1" w:rsidRDefault="0099254F" w:rsidP="00A349B1">
      <w:pPr>
        <w:pStyle w:val="BodyText2"/>
        <w:tabs>
          <w:tab w:val="num" w:pos="709"/>
        </w:tabs>
        <w:spacing w:line="240" w:lineRule="auto"/>
        <w:jc w:val="both"/>
        <w:rPr>
          <w:b/>
          <w:color w:val="000000"/>
          <w:sz w:val="24"/>
          <w:szCs w:val="24"/>
          <w:u w:val="single"/>
        </w:rPr>
      </w:pPr>
      <w:r>
        <w:rPr>
          <w:b/>
          <w:color w:val="000000"/>
          <w:sz w:val="24"/>
          <w:szCs w:val="24"/>
          <w:u w:val="single"/>
        </w:rPr>
        <w:t xml:space="preserve">4. </w:t>
      </w:r>
      <w:r w:rsidR="00A349B1" w:rsidRPr="00A349B1">
        <w:rPr>
          <w:b/>
          <w:color w:val="000000"/>
          <w:sz w:val="24"/>
          <w:szCs w:val="24"/>
          <w:u w:val="single"/>
        </w:rPr>
        <w:t>Prasības monitoringa veicējiem</w:t>
      </w:r>
    </w:p>
    <w:p w:rsidR="00A349B1" w:rsidRDefault="00A349B1" w:rsidP="00A349B1">
      <w:pPr>
        <w:autoSpaceDE w:val="0"/>
        <w:autoSpaceDN w:val="0"/>
        <w:adjustRightInd w:val="0"/>
        <w:jc w:val="both"/>
        <w:rPr>
          <w:rFonts w:ascii="TimesNewRomanPSMT" w:hAnsi="TimesNewRomanPSMT" w:cs="TimesNewRomanPSMT"/>
          <w:lang w:val="lv-LV"/>
        </w:rPr>
      </w:pPr>
      <w:r w:rsidRPr="00A349B1">
        <w:rPr>
          <w:rFonts w:ascii="TimesNewRomanPSMT" w:hAnsi="TimesNewRomanPSMT" w:cs="TimesNewRomanPSMT"/>
          <w:lang w:val="lv-LV"/>
        </w:rPr>
        <w:t xml:space="preserve">Monitorings plānojams saskaņā ar Reuther et al. (2000) aprakstīto metodiku. </w:t>
      </w:r>
      <w:r w:rsidR="000775A4">
        <w:rPr>
          <w:rFonts w:ascii="TimesNewRomanPSMT" w:hAnsi="TimesNewRomanPSMT" w:cs="TimesNewRomanPSMT"/>
          <w:lang w:val="lv-LV"/>
        </w:rPr>
        <w:t>Šīs m</w:t>
      </w:r>
      <w:r w:rsidRPr="00A349B1">
        <w:rPr>
          <w:rFonts w:ascii="TimesNewRomanPSMT" w:hAnsi="TimesNewRomanPSMT" w:cs="TimesNewRomanPSMT"/>
          <w:lang w:val="lv-LV"/>
        </w:rPr>
        <w:t xml:space="preserve">etodikas autori aprēķinājuši, ka ūdru monitoringa lauka darbiem Latvijā nepieciešamas 369 cilvēkdienas ar nosacījumu, ka viens cilvēks dienas laikā pārbauda </w:t>
      </w:r>
      <w:r>
        <w:rPr>
          <w:rFonts w:ascii="TimesNewRomanPSMT" w:hAnsi="TimesNewRomanPSMT" w:cs="TimesNewRomanPSMT"/>
          <w:lang w:val="lv-LV"/>
        </w:rPr>
        <w:t xml:space="preserve">vidēji </w:t>
      </w:r>
      <w:r w:rsidRPr="00A349B1">
        <w:rPr>
          <w:rFonts w:ascii="TimesNewRomanPSMT" w:hAnsi="TimesNewRomanPSMT" w:cs="TimesNewRomanPSMT"/>
          <w:lang w:val="lv-LV"/>
        </w:rPr>
        <w:t xml:space="preserve">7 ūdru darbības pēdu atstāšanai piemērotas vietas. </w:t>
      </w:r>
      <w:r>
        <w:rPr>
          <w:rFonts w:ascii="TimesNewRomanPSMT" w:hAnsi="TimesNewRomanPSMT" w:cs="TimesNewRomanPSMT"/>
          <w:lang w:val="lv-LV"/>
        </w:rPr>
        <w:t xml:space="preserve">Tas nozīmē, ka strādājot lauka ekspedīcijas režīmā, viens cilvēks dienā apmeklē divus vai trīs monitoringa kvadrātus, katrai pārbaudes vietai neveltot vairāk par vienu stundu, ieskaitot ceļu no vienas vietas uz nākamo. </w:t>
      </w:r>
      <w:r w:rsidRPr="00A349B1">
        <w:rPr>
          <w:rFonts w:ascii="TimesNewRomanPSMT" w:hAnsi="TimesNewRomanPSMT" w:cs="TimesNewRomanPSMT"/>
          <w:lang w:val="lv-LV"/>
        </w:rPr>
        <w:t>Monitoringa veicējiem nepieciešams transports un lauka darbiem piemērots aprīkojums</w:t>
      </w:r>
      <w:r w:rsidR="003533D6">
        <w:rPr>
          <w:rFonts w:ascii="TimesNewRomanPSMT" w:hAnsi="TimesNewRomanPSMT" w:cs="TimesNewRomanPSMT"/>
          <w:lang w:val="lv-LV"/>
        </w:rPr>
        <w:t xml:space="preserve"> </w:t>
      </w:r>
      <w:r w:rsidR="003533D6" w:rsidRPr="000C14E8">
        <w:rPr>
          <w:rFonts w:ascii="TimesNewRomanPSMT" w:hAnsi="TimesNewRomanPSMT" w:cs="TimesNewRomanPSMT"/>
          <w:lang w:val="lv-LV"/>
        </w:rPr>
        <w:t xml:space="preserve">– topogrāfiskās kartes mērogā </w:t>
      </w:r>
      <w:r w:rsidR="003533D6" w:rsidRPr="000C14E8">
        <w:rPr>
          <w:lang w:val="lv-LV"/>
        </w:rPr>
        <w:t>≤</w:t>
      </w:r>
      <w:r w:rsidR="003533D6" w:rsidRPr="000C14E8">
        <w:rPr>
          <w:rFonts w:ascii="TimesNewRomanPSMT" w:hAnsi="TimesNewRomanPSMT" w:cs="TimesNewRomanPSMT"/>
          <w:lang w:val="lv-LV"/>
        </w:rPr>
        <w:t xml:space="preserve"> 1:100 000, planšete A4 formāta papīra anketu pārnēsāšanai, GPS uztvērējs koordināšu nolasīšanai, meteoroloģiskai situācijai atbilstošs apģērbs</w:t>
      </w:r>
      <w:r w:rsidRPr="000C14E8">
        <w:rPr>
          <w:rFonts w:ascii="TimesNewRomanPSMT" w:hAnsi="TimesNewRomanPSMT" w:cs="TimesNewRomanPSMT"/>
          <w:lang w:val="lv-LV"/>
        </w:rPr>
        <w:t>.</w:t>
      </w:r>
      <w:r w:rsidRPr="00A349B1">
        <w:rPr>
          <w:rFonts w:ascii="TimesNewRomanPSMT" w:hAnsi="TimesNewRomanPSMT" w:cs="TimesNewRomanPSMT"/>
          <w:lang w:val="lv-LV"/>
        </w:rPr>
        <w:t xml:space="preserve"> Pirms lauka darbu uzsākšanas monitoringa veicējiem jāiziet apmācība.</w:t>
      </w:r>
    </w:p>
    <w:p w:rsidR="000775A4" w:rsidRPr="00A349B1" w:rsidRDefault="000775A4" w:rsidP="00A349B1">
      <w:pPr>
        <w:autoSpaceDE w:val="0"/>
        <w:autoSpaceDN w:val="0"/>
        <w:adjustRightInd w:val="0"/>
        <w:jc w:val="both"/>
        <w:rPr>
          <w:rFonts w:ascii="TimesNewRomanPSMT" w:hAnsi="TimesNewRomanPSMT" w:cs="TimesNewRomanPSMT"/>
          <w:b/>
          <w:lang w:val="lv-LV"/>
        </w:rPr>
      </w:pPr>
      <w:r>
        <w:rPr>
          <w:rFonts w:ascii="TimesNewRomanPSMT" w:hAnsi="TimesNewRomanPSMT" w:cs="TimesNewRomanPSMT"/>
          <w:lang w:val="lv-LV"/>
        </w:rPr>
        <w:t xml:space="preserve">Ūdru populācijām nav raksturīgas straujas izmaiņas, tādēļ monitoringa izpildi pilnā apmērā var plānot 5-6 gadu laikā, ik gadus pārbaudot daļu valsts teritorijas. Tādā gadījumā katru gadu pārbaudēs jācenšas ietvert kvadrāti, tos pēc iespējas vienmērīgāk izvietojot pa valsts teritoriju. </w:t>
      </w:r>
    </w:p>
    <w:p w:rsidR="00E26087" w:rsidRPr="00986BFF" w:rsidRDefault="00E26087" w:rsidP="00EE593F">
      <w:pPr>
        <w:autoSpaceDE w:val="0"/>
        <w:autoSpaceDN w:val="0"/>
        <w:adjustRightInd w:val="0"/>
        <w:jc w:val="both"/>
        <w:rPr>
          <w:rFonts w:ascii="TimesNewRomanPSMT" w:hAnsi="TimesNewRomanPSMT" w:cs="TimesNewRomanPSMT"/>
          <w:lang w:val="lv-LV"/>
        </w:rPr>
      </w:pPr>
    </w:p>
    <w:p w:rsidR="0099254F" w:rsidRPr="00FA1A8F" w:rsidRDefault="0099254F" w:rsidP="0099254F">
      <w:pPr>
        <w:rPr>
          <w:b/>
          <w:color w:val="000000"/>
          <w:u w:val="single"/>
          <w:lang w:val="lv-LV"/>
        </w:rPr>
      </w:pPr>
      <w:r>
        <w:rPr>
          <w:b/>
          <w:color w:val="000000"/>
          <w:u w:val="single"/>
          <w:lang w:val="lv-LV"/>
        </w:rPr>
        <w:t xml:space="preserve">5. </w:t>
      </w:r>
      <w:r w:rsidRPr="00FA1A8F">
        <w:rPr>
          <w:b/>
          <w:color w:val="000000"/>
          <w:u w:val="single"/>
          <w:lang w:val="lv-LV"/>
        </w:rPr>
        <w:t>Literatūra un interneta vietnes</w:t>
      </w:r>
    </w:p>
    <w:p w:rsidR="0099254F" w:rsidRDefault="0099254F" w:rsidP="0099254F">
      <w:pPr>
        <w:rPr>
          <w:color w:val="000000"/>
          <w:lang w:val="lv-LV"/>
        </w:rPr>
      </w:pPr>
    </w:p>
    <w:p w:rsidR="0099254F" w:rsidRPr="0099254F" w:rsidRDefault="0099254F" w:rsidP="0099254F">
      <w:pPr>
        <w:jc w:val="both"/>
        <w:rPr>
          <w:sz w:val="20"/>
          <w:szCs w:val="20"/>
          <w:lang w:val="lv-LV"/>
        </w:rPr>
      </w:pPr>
      <w:r w:rsidRPr="0099254F">
        <w:rPr>
          <w:sz w:val="20"/>
          <w:szCs w:val="20"/>
          <w:lang w:val="lv-LV"/>
        </w:rPr>
        <w:t xml:space="preserve">Brzezinski M., Romanowski J., Cygan J.P., Pabin B. 1996. Otter </w:t>
      </w:r>
      <w:r w:rsidRPr="0099254F">
        <w:rPr>
          <w:i/>
          <w:sz w:val="20"/>
          <w:szCs w:val="20"/>
          <w:lang w:val="lv-LV"/>
        </w:rPr>
        <w:t>Lutra lutra</w:t>
      </w:r>
      <w:r w:rsidRPr="0099254F">
        <w:rPr>
          <w:sz w:val="20"/>
          <w:szCs w:val="20"/>
          <w:lang w:val="lv-LV"/>
        </w:rPr>
        <w:t xml:space="preserve"> distribution in Poland. – Acta Theriologica 41 (2): 113-126.</w:t>
      </w:r>
    </w:p>
    <w:p w:rsidR="0099254F" w:rsidRPr="0099254F" w:rsidRDefault="0099254F" w:rsidP="0099254F">
      <w:pPr>
        <w:jc w:val="both"/>
        <w:rPr>
          <w:sz w:val="20"/>
          <w:szCs w:val="20"/>
          <w:lang w:val="lv-LV"/>
        </w:rPr>
      </w:pPr>
    </w:p>
    <w:p w:rsidR="0099254F" w:rsidRPr="000717F4" w:rsidRDefault="0099254F" w:rsidP="0099254F">
      <w:pPr>
        <w:jc w:val="both"/>
        <w:rPr>
          <w:sz w:val="20"/>
          <w:szCs w:val="20"/>
        </w:rPr>
      </w:pPr>
      <w:r w:rsidRPr="000717F4">
        <w:rPr>
          <w:sz w:val="20"/>
          <w:szCs w:val="20"/>
          <w:lang w:val="pl-PL"/>
        </w:rPr>
        <w:t xml:space="preserve">Romanowski J., Brzezinski M., Cygan J.P. 1996. </w:t>
      </w:r>
      <w:r w:rsidRPr="000717F4">
        <w:rPr>
          <w:sz w:val="20"/>
          <w:szCs w:val="20"/>
        </w:rPr>
        <w:t>Notes on the technique of the otter field survey. – Acta Theriologica 41 (2): 199-204.</w:t>
      </w:r>
    </w:p>
    <w:p w:rsidR="0099254F" w:rsidRDefault="0099254F" w:rsidP="0099254F">
      <w:pPr>
        <w:jc w:val="both"/>
        <w:rPr>
          <w:sz w:val="20"/>
          <w:szCs w:val="20"/>
        </w:rPr>
      </w:pPr>
    </w:p>
    <w:p w:rsidR="0099254F" w:rsidRDefault="0099254F" w:rsidP="0099254F">
      <w:pPr>
        <w:jc w:val="both"/>
        <w:rPr>
          <w:sz w:val="20"/>
          <w:szCs w:val="20"/>
        </w:rPr>
      </w:pPr>
      <w:r w:rsidRPr="004C7DDE">
        <w:rPr>
          <w:sz w:val="20"/>
          <w:szCs w:val="20"/>
        </w:rPr>
        <w:lastRenderedPageBreak/>
        <w:t>Conroy J.W.H., French D.D. 1987. The use of spraints to monitor populations of otters (</w:t>
      </w:r>
      <w:r w:rsidRPr="004C7DDE">
        <w:rPr>
          <w:i/>
          <w:sz w:val="20"/>
          <w:szCs w:val="20"/>
        </w:rPr>
        <w:t>Lutra lutra</w:t>
      </w:r>
      <w:r w:rsidRPr="004C7DDE">
        <w:rPr>
          <w:sz w:val="20"/>
          <w:szCs w:val="20"/>
        </w:rPr>
        <w:t xml:space="preserve"> L.). – Symp. Zool. Soc. Lond. 58: 247-262.</w:t>
      </w:r>
    </w:p>
    <w:p w:rsidR="0099254F" w:rsidRDefault="0099254F" w:rsidP="0099254F">
      <w:pPr>
        <w:jc w:val="both"/>
        <w:rPr>
          <w:sz w:val="20"/>
          <w:szCs w:val="20"/>
        </w:rPr>
      </w:pPr>
    </w:p>
    <w:p w:rsidR="0099254F" w:rsidRPr="00B34286" w:rsidRDefault="0099254F" w:rsidP="0099254F">
      <w:pPr>
        <w:jc w:val="both"/>
        <w:rPr>
          <w:sz w:val="20"/>
          <w:szCs w:val="20"/>
        </w:rPr>
      </w:pPr>
      <w:r w:rsidRPr="00B34286">
        <w:rPr>
          <w:sz w:val="20"/>
          <w:szCs w:val="20"/>
        </w:rPr>
        <w:t>Kruuk H. 1995. Wild Otters: Predation and Populations. Oxford, New York, Tokyo: Oxford University Press. 290 pp.</w:t>
      </w:r>
    </w:p>
    <w:p w:rsidR="0099254F" w:rsidRDefault="0099254F" w:rsidP="0099254F">
      <w:pPr>
        <w:jc w:val="both"/>
        <w:rPr>
          <w:sz w:val="20"/>
          <w:szCs w:val="20"/>
        </w:rPr>
      </w:pPr>
    </w:p>
    <w:p w:rsidR="0099254F" w:rsidRDefault="0099254F" w:rsidP="0099254F">
      <w:pPr>
        <w:jc w:val="both"/>
        <w:rPr>
          <w:sz w:val="20"/>
          <w:szCs w:val="20"/>
        </w:rPr>
      </w:pPr>
      <w:r w:rsidRPr="0098027C">
        <w:rPr>
          <w:sz w:val="20"/>
          <w:szCs w:val="20"/>
        </w:rPr>
        <w:t xml:space="preserve">Kruuk H., Conroy J.W.H. 1987. Surveying otter </w:t>
      </w:r>
      <w:r w:rsidRPr="0098027C">
        <w:rPr>
          <w:i/>
          <w:sz w:val="20"/>
          <w:szCs w:val="20"/>
        </w:rPr>
        <w:t>Lutra lutra</w:t>
      </w:r>
      <w:r w:rsidRPr="0098027C">
        <w:rPr>
          <w:sz w:val="20"/>
          <w:szCs w:val="20"/>
        </w:rPr>
        <w:t xml:space="preserve"> populations: a discussion of problems with spraints. – Biological Conservation 41: 179-183.</w:t>
      </w:r>
    </w:p>
    <w:p w:rsidR="0099254F" w:rsidRDefault="0099254F" w:rsidP="0099254F">
      <w:pPr>
        <w:jc w:val="both"/>
        <w:rPr>
          <w:sz w:val="20"/>
          <w:szCs w:val="20"/>
        </w:rPr>
      </w:pPr>
    </w:p>
    <w:p w:rsidR="0099254F" w:rsidRPr="000717F4" w:rsidRDefault="0099254F" w:rsidP="0099254F">
      <w:pPr>
        <w:jc w:val="both"/>
        <w:rPr>
          <w:sz w:val="20"/>
          <w:szCs w:val="20"/>
        </w:rPr>
      </w:pPr>
      <w:r>
        <w:rPr>
          <w:sz w:val="20"/>
          <w:szCs w:val="20"/>
        </w:rPr>
        <w:t xml:space="preserve">Ozoliņš J. 1999. </w:t>
      </w:r>
      <w:r w:rsidRPr="000717F4">
        <w:rPr>
          <w:sz w:val="20"/>
          <w:szCs w:val="20"/>
        </w:rPr>
        <w:t xml:space="preserve">Ūdrs </w:t>
      </w:r>
      <w:r w:rsidRPr="000717F4">
        <w:rPr>
          <w:i/>
          <w:sz w:val="20"/>
          <w:szCs w:val="20"/>
        </w:rPr>
        <w:t xml:space="preserve">Lutra lutra </w:t>
      </w:r>
      <w:r w:rsidRPr="000717F4">
        <w:rPr>
          <w:sz w:val="20"/>
          <w:szCs w:val="20"/>
        </w:rPr>
        <w:t>(L., 1758) saldūdeņu un to piekrastes ekosistēmās Latvij</w:t>
      </w:r>
      <w:r>
        <w:rPr>
          <w:sz w:val="20"/>
          <w:szCs w:val="20"/>
        </w:rPr>
        <w:t xml:space="preserve">ā. Rīga, LU, promocijas darbs Dr. biol. zin. grāda iegūšanai, 131 lpp. </w:t>
      </w:r>
    </w:p>
    <w:p w:rsidR="0099254F" w:rsidRPr="000717F4" w:rsidRDefault="0099254F" w:rsidP="0099254F">
      <w:pPr>
        <w:autoSpaceDE w:val="0"/>
        <w:autoSpaceDN w:val="0"/>
        <w:adjustRightInd w:val="0"/>
        <w:jc w:val="both"/>
        <w:rPr>
          <w:rFonts w:ascii="TimesNewRomanPSMT" w:hAnsi="TimesNewRomanPSMT" w:cs="TimesNewRomanPSMT"/>
          <w:sz w:val="20"/>
          <w:szCs w:val="20"/>
        </w:rPr>
      </w:pPr>
    </w:p>
    <w:p w:rsidR="0099254F" w:rsidRDefault="0099254F" w:rsidP="0099254F">
      <w:pPr>
        <w:autoSpaceDE w:val="0"/>
        <w:autoSpaceDN w:val="0"/>
        <w:adjustRightInd w:val="0"/>
        <w:jc w:val="both"/>
        <w:rPr>
          <w:rFonts w:ascii="TimesNewRomanPSMT" w:hAnsi="TimesNewRomanPSMT" w:cs="TimesNewRomanPSMT"/>
          <w:sz w:val="20"/>
          <w:szCs w:val="20"/>
        </w:rPr>
      </w:pPr>
      <w:r w:rsidRPr="0047159B">
        <w:rPr>
          <w:rFonts w:ascii="TimesNewRomanPSMT" w:hAnsi="TimesNewRomanPSMT" w:cs="TimesNewRomanPSMT"/>
          <w:sz w:val="20"/>
          <w:szCs w:val="20"/>
        </w:rPr>
        <w:t>Reuther C., Dolch D., Green R. et al. 2000. Surveying and Monitoring Distribution and</w:t>
      </w:r>
      <w:r>
        <w:rPr>
          <w:rFonts w:ascii="TimesNewRomanPSMT" w:hAnsi="TimesNewRomanPSMT" w:cs="TimesNewRomanPSMT"/>
          <w:sz w:val="20"/>
          <w:szCs w:val="20"/>
        </w:rPr>
        <w:t xml:space="preserve"> </w:t>
      </w:r>
      <w:r w:rsidRPr="0047159B">
        <w:rPr>
          <w:rFonts w:ascii="TimesNewRomanPSMT" w:hAnsi="TimesNewRomanPSMT" w:cs="TimesNewRomanPSMT"/>
          <w:sz w:val="20"/>
          <w:szCs w:val="20"/>
        </w:rPr>
        <w:t>Population Trends of the Eurasian Otter (</w:t>
      </w:r>
      <w:r w:rsidRPr="0047159B">
        <w:rPr>
          <w:rFonts w:ascii="TimesNewRomanPS-ItalicMT" w:hAnsi="TimesNewRomanPS-ItalicMT" w:cs="TimesNewRomanPS-ItalicMT"/>
          <w:i/>
          <w:iCs/>
          <w:sz w:val="20"/>
          <w:szCs w:val="20"/>
        </w:rPr>
        <w:t>Lutra lutra</w:t>
      </w:r>
      <w:r w:rsidRPr="0047159B">
        <w:rPr>
          <w:rFonts w:ascii="TimesNewRomanPSMT" w:hAnsi="TimesNewRomanPSMT" w:cs="TimesNewRomanPSMT"/>
          <w:sz w:val="20"/>
          <w:szCs w:val="20"/>
        </w:rPr>
        <w:t>): Guidelines and Evaluation of the</w:t>
      </w:r>
      <w:r>
        <w:rPr>
          <w:rFonts w:ascii="TimesNewRomanPSMT" w:hAnsi="TimesNewRomanPSMT" w:cs="TimesNewRomanPSMT"/>
          <w:sz w:val="20"/>
          <w:szCs w:val="20"/>
        </w:rPr>
        <w:t xml:space="preserve"> Standard</w:t>
      </w:r>
      <w:r w:rsidRPr="0047159B">
        <w:rPr>
          <w:rFonts w:ascii="TimesNewRomanPSMT" w:hAnsi="TimesNewRomanPSMT" w:cs="TimesNewRomanPSMT"/>
          <w:sz w:val="20"/>
          <w:szCs w:val="20"/>
        </w:rPr>
        <w:t xml:space="preserve"> Method for Surveys as recommended by the European Section of the IUCN/SSC</w:t>
      </w:r>
      <w:r>
        <w:rPr>
          <w:rFonts w:ascii="TimesNewRomanPSMT" w:hAnsi="TimesNewRomanPSMT" w:cs="TimesNewRomanPSMT"/>
          <w:sz w:val="20"/>
          <w:szCs w:val="20"/>
        </w:rPr>
        <w:t xml:space="preserve"> </w:t>
      </w:r>
      <w:r w:rsidRPr="0047159B">
        <w:rPr>
          <w:rFonts w:ascii="TimesNewRomanPSMT" w:hAnsi="TimesNewRomanPSMT" w:cs="TimesNewRomanPSMT"/>
          <w:sz w:val="20"/>
          <w:szCs w:val="20"/>
        </w:rPr>
        <w:t>Otter Specialist Group. – Habitat, Arbeitsberichte der Aktion Fischotterschutz e.V., 12: 148</w:t>
      </w:r>
      <w:r>
        <w:rPr>
          <w:rFonts w:ascii="TimesNewRomanPSMT" w:hAnsi="TimesNewRomanPSMT" w:cs="TimesNewRomanPSMT"/>
          <w:sz w:val="20"/>
          <w:szCs w:val="20"/>
        </w:rPr>
        <w:t xml:space="preserve"> </w:t>
      </w:r>
      <w:r w:rsidRPr="0047159B">
        <w:rPr>
          <w:rFonts w:ascii="TimesNewRomanPSMT" w:hAnsi="TimesNewRomanPSMT" w:cs="TimesNewRomanPSMT"/>
          <w:sz w:val="20"/>
          <w:szCs w:val="20"/>
        </w:rPr>
        <w:t>pp.</w:t>
      </w:r>
    </w:p>
    <w:p w:rsidR="0099254F" w:rsidRDefault="0099254F" w:rsidP="0099254F">
      <w:pPr>
        <w:autoSpaceDE w:val="0"/>
        <w:autoSpaceDN w:val="0"/>
        <w:adjustRightInd w:val="0"/>
        <w:jc w:val="both"/>
        <w:rPr>
          <w:rFonts w:ascii="TimesNewRomanPSMT" w:hAnsi="TimesNewRomanPSMT" w:cs="TimesNewRomanPSMT"/>
          <w:sz w:val="20"/>
          <w:szCs w:val="20"/>
        </w:rPr>
      </w:pPr>
    </w:p>
    <w:p w:rsidR="0099254F" w:rsidRDefault="0099254F" w:rsidP="0099254F">
      <w:pPr>
        <w:autoSpaceDE w:val="0"/>
        <w:autoSpaceDN w:val="0"/>
        <w:adjustRightInd w:val="0"/>
        <w:jc w:val="both"/>
        <w:rPr>
          <w:sz w:val="20"/>
          <w:szCs w:val="20"/>
          <w:lang w:val="lv-LV"/>
        </w:rPr>
      </w:pPr>
      <w:hyperlink r:id="rId11" w:history="1">
        <w:r w:rsidRPr="00EC7B3A">
          <w:rPr>
            <w:rStyle w:val="Hyperlink"/>
            <w:sz w:val="20"/>
            <w:szCs w:val="20"/>
            <w:lang w:val="lv-LV"/>
          </w:rPr>
          <w:t>http://www.otterspecialistgroup.org/</w:t>
        </w:r>
      </w:hyperlink>
    </w:p>
    <w:p w:rsidR="00E26087" w:rsidRPr="00986BFF" w:rsidRDefault="00E26087" w:rsidP="00EE593F">
      <w:pPr>
        <w:autoSpaceDE w:val="0"/>
        <w:autoSpaceDN w:val="0"/>
        <w:adjustRightInd w:val="0"/>
        <w:jc w:val="both"/>
        <w:rPr>
          <w:rFonts w:ascii="TimesNewRomanPSMT" w:hAnsi="TimesNewRomanPSMT" w:cs="TimesNewRomanPSMT"/>
          <w:lang w:val="lv-LV"/>
        </w:rPr>
      </w:pPr>
    </w:p>
    <w:p w:rsidR="00E26087" w:rsidRPr="00986BFF" w:rsidRDefault="00E26087" w:rsidP="00EE593F">
      <w:pPr>
        <w:autoSpaceDE w:val="0"/>
        <w:autoSpaceDN w:val="0"/>
        <w:adjustRightInd w:val="0"/>
        <w:jc w:val="both"/>
        <w:rPr>
          <w:rFonts w:ascii="TimesNewRomanPSMT" w:hAnsi="TimesNewRomanPSMT" w:cs="TimesNewRomanPSMT"/>
          <w:lang w:val="lv-LV"/>
        </w:rPr>
      </w:pPr>
    </w:p>
    <w:p w:rsidR="00E26087" w:rsidRPr="00986BFF" w:rsidRDefault="00E26087" w:rsidP="00EE593F">
      <w:pPr>
        <w:autoSpaceDE w:val="0"/>
        <w:autoSpaceDN w:val="0"/>
        <w:adjustRightInd w:val="0"/>
        <w:jc w:val="both"/>
        <w:rPr>
          <w:rFonts w:ascii="TimesNewRomanPSMT" w:hAnsi="TimesNewRomanPSMT" w:cs="TimesNewRomanPSMT"/>
          <w:lang w:val="lv-LV"/>
        </w:rPr>
      </w:pPr>
    </w:p>
    <w:p w:rsidR="00E26087" w:rsidRPr="00986BFF" w:rsidRDefault="00E26087" w:rsidP="00EE593F">
      <w:pPr>
        <w:autoSpaceDE w:val="0"/>
        <w:autoSpaceDN w:val="0"/>
        <w:adjustRightInd w:val="0"/>
        <w:jc w:val="both"/>
        <w:rPr>
          <w:rFonts w:ascii="TimesNewRomanPSMT" w:hAnsi="TimesNewRomanPSMT" w:cs="TimesNewRomanPSMT"/>
          <w:lang w:val="lv-LV"/>
        </w:rPr>
      </w:pPr>
    </w:p>
    <w:p w:rsidR="00E26087" w:rsidRPr="00986BFF" w:rsidRDefault="00E26087" w:rsidP="00EE593F">
      <w:pPr>
        <w:autoSpaceDE w:val="0"/>
        <w:autoSpaceDN w:val="0"/>
        <w:adjustRightInd w:val="0"/>
        <w:jc w:val="both"/>
        <w:rPr>
          <w:rFonts w:ascii="TimesNewRomanPSMT" w:hAnsi="TimesNewRomanPSMT" w:cs="TimesNewRomanPSMT"/>
          <w:lang w:val="lv-LV"/>
        </w:rPr>
      </w:pPr>
    </w:p>
    <w:p w:rsidR="00E26087" w:rsidRPr="00986BFF" w:rsidRDefault="0099254F" w:rsidP="0099254F">
      <w:pPr>
        <w:autoSpaceDE w:val="0"/>
        <w:autoSpaceDN w:val="0"/>
        <w:adjustRightInd w:val="0"/>
        <w:jc w:val="right"/>
        <w:rPr>
          <w:rFonts w:ascii="TimesNewRomanPSMT" w:hAnsi="TimesNewRomanPSMT" w:cs="TimesNewRomanPSMT"/>
          <w:lang w:val="lv-LV"/>
        </w:rPr>
      </w:pPr>
      <w:r>
        <w:rPr>
          <w:rFonts w:ascii="TimesNewRomanPSMT" w:hAnsi="TimesNewRomanPSMT" w:cs="TimesNewRomanPSMT"/>
          <w:lang w:val="lv-LV"/>
        </w:rPr>
        <w:t>Pielikums</w:t>
      </w:r>
    </w:p>
    <w:p w:rsidR="00397360" w:rsidRPr="00986BFF" w:rsidRDefault="00397360" w:rsidP="0007695B">
      <w:pPr>
        <w:jc w:val="center"/>
        <w:rPr>
          <w:b/>
          <w:sz w:val="28"/>
          <w:szCs w:val="28"/>
          <w:lang w:val="lv-LV"/>
        </w:rPr>
      </w:pPr>
    </w:p>
    <w:p w:rsidR="0007695B" w:rsidRPr="00AD7D6B" w:rsidRDefault="0007695B" w:rsidP="0007695B">
      <w:pPr>
        <w:jc w:val="center"/>
        <w:rPr>
          <w:b/>
          <w:lang w:val="lv-LV"/>
        </w:rPr>
      </w:pPr>
      <w:r w:rsidRPr="00AD7D6B">
        <w:rPr>
          <w:b/>
          <w:sz w:val="28"/>
          <w:szCs w:val="28"/>
          <w:lang w:val="lv-LV"/>
        </w:rPr>
        <w:t>Ūdru monitoringa anketa Nr.</w:t>
      </w:r>
      <w:r w:rsidRPr="00AD7D6B">
        <w:rPr>
          <w:b/>
          <w:lang w:val="lv-LV"/>
        </w:rPr>
        <w:t xml:space="preserve"> </w:t>
      </w:r>
      <w:r w:rsidRPr="00AD7D6B">
        <w:rPr>
          <w:b/>
          <w:sz w:val="28"/>
          <w:szCs w:val="28"/>
          <w:lang w:val="lv-LV"/>
        </w:rPr>
        <w:t></w:t>
      </w:r>
      <w:r w:rsidRPr="00AD7D6B">
        <w:rPr>
          <w:b/>
          <w:sz w:val="28"/>
          <w:szCs w:val="28"/>
          <w:lang w:val="lv-LV"/>
        </w:rPr>
        <w:t></w:t>
      </w:r>
      <w:r w:rsidRPr="00AD7D6B">
        <w:rPr>
          <w:b/>
          <w:sz w:val="28"/>
          <w:szCs w:val="28"/>
          <w:lang w:val="lv-LV"/>
        </w:rPr>
        <w:t></w:t>
      </w:r>
      <w:r w:rsidRPr="00AD7D6B">
        <w:rPr>
          <w:b/>
          <w:sz w:val="28"/>
          <w:szCs w:val="28"/>
          <w:lang w:val="lv-LV"/>
        </w:rPr>
        <w:t></w:t>
      </w:r>
    </w:p>
    <w:p w:rsidR="0007695B" w:rsidRPr="00AD7D6B" w:rsidRDefault="0007695B" w:rsidP="0007695B">
      <w:pPr>
        <w:jc w:val="center"/>
        <w:rPr>
          <w:b/>
          <w:lang w:val="lv-LV"/>
        </w:rPr>
      </w:pPr>
    </w:p>
    <w:p w:rsidR="0007695B" w:rsidRPr="0007695B" w:rsidRDefault="0007695B" w:rsidP="0007695B">
      <w:pPr>
        <w:jc w:val="both"/>
        <w:rPr>
          <w:b/>
          <w:u w:val="single"/>
          <w:lang w:val="lv-LV"/>
        </w:rPr>
      </w:pPr>
      <w:r w:rsidRPr="00AD7D6B">
        <w:rPr>
          <w:b/>
          <w:u w:val="single"/>
          <w:lang w:val="lv-LV"/>
        </w:rPr>
        <w:t>A. Pamatziņas</w:t>
      </w:r>
    </w:p>
    <w:p w:rsidR="0008612F" w:rsidRDefault="0008612F" w:rsidP="00F647E0">
      <w:pPr>
        <w:jc w:val="both"/>
        <w:rPr>
          <w:lang w:val="lv-LV"/>
        </w:rPr>
      </w:pPr>
    </w:p>
    <w:p w:rsidR="0007695B" w:rsidRDefault="005C0F0D" w:rsidP="00F647E0">
      <w:pPr>
        <w:jc w:val="both"/>
        <w:rPr>
          <w:sz w:val="20"/>
          <w:szCs w:val="20"/>
          <w:lang w:val="lv-LV"/>
        </w:rPr>
      </w:pPr>
      <w:r>
        <w:rPr>
          <w:sz w:val="20"/>
          <w:szCs w:val="20"/>
          <w:lang w:val="lv-LV"/>
        </w:rPr>
        <w:t>Kvadrāta Nr</w:t>
      </w:r>
      <w:r w:rsidR="0007695B">
        <w:rPr>
          <w:sz w:val="20"/>
          <w:szCs w:val="20"/>
          <w:lang w:val="lv-LV"/>
        </w:rPr>
        <w:t xml:space="preserve">: ........... Aizpildīšanas datums: </w:t>
      </w:r>
      <w:r w:rsidR="0007695B" w:rsidRPr="0007695B">
        <w:rPr>
          <w:sz w:val="28"/>
          <w:szCs w:val="28"/>
          <w:lang w:val="lv-LV"/>
        </w:rPr>
        <w:t></w:t>
      </w:r>
      <w:r w:rsidR="0007695B" w:rsidRPr="0007695B">
        <w:rPr>
          <w:sz w:val="28"/>
          <w:szCs w:val="28"/>
          <w:lang w:val="lv-LV"/>
        </w:rPr>
        <w:t>.</w:t>
      </w:r>
      <w:r w:rsidR="0007695B" w:rsidRPr="0007695B">
        <w:rPr>
          <w:sz w:val="28"/>
          <w:szCs w:val="28"/>
          <w:lang w:val="lv-LV"/>
        </w:rPr>
        <w:t></w:t>
      </w:r>
      <w:r w:rsidR="0007695B" w:rsidRPr="0007695B">
        <w:rPr>
          <w:sz w:val="28"/>
          <w:szCs w:val="28"/>
          <w:lang w:val="lv-LV"/>
        </w:rPr>
        <w:t>.</w:t>
      </w:r>
      <w:r w:rsidR="0007695B" w:rsidRPr="0007695B">
        <w:rPr>
          <w:sz w:val="28"/>
          <w:szCs w:val="28"/>
          <w:lang w:val="lv-LV"/>
        </w:rPr>
        <w:t></w:t>
      </w:r>
      <w:r w:rsidR="0007695B" w:rsidRPr="0007695B">
        <w:rPr>
          <w:sz w:val="28"/>
          <w:szCs w:val="28"/>
          <w:lang w:val="lv-LV"/>
        </w:rPr>
        <w:t></w:t>
      </w:r>
      <w:r w:rsidR="0007695B">
        <w:rPr>
          <w:sz w:val="20"/>
          <w:szCs w:val="20"/>
          <w:lang w:val="lv-LV"/>
        </w:rPr>
        <w:t xml:space="preserve"> Ziņotāja v., uzvārds (salasāmi): ...........................</w:t>
      </w:r>
    </w:p>
    <w:p w:rsidR="0007695B" w:rsidRDefault="0007695B" w:rsidP="00F647E0">
      <w:pPr>
        <w:jc w:val="both"/>
        <w:rPr>
          <w:sz w:val="20"/>
          <w:szCs w:val="20"/>
          <w:lang w:val="lv-LV"/>
        </w:rPr>
      </w:pPr>
      <w:r>
        <w:rPr>
          <w:sz w:val="20"/>
          <w:szCs w:val="20"/>
          <w:lang w:val="lv-LV"/>
        </w:rPr>
        <w:t xml:space="preserve">Informācijas veids: </w:t>
      </w:r>
      <w:r w:rsidRPr="0007695B">
        <w:rPr>
          <w:sz w:val="28"/>
          <w:szCs w:val="28"/>
          <w:lang w:val="lv-LV"/>
        </w:rPr>
        <w:t></w:t>
      </w:r>
      <w:r>
        <w:rPr>
          <w:sz w:val="28"/>
          <w:szCs w:val="28"/>
          <w:lang w:val="lv-LV"/>
        </w:rPr>
        <w:t xml:space="preserve"> </w:t>
      </w:r>
      <w:r>
        <w:rPr>
          <w:sz w:val="20"/>
          <w:szCs w:val="20"/>
          <w:lang w:val="lv-LV"/>
        </w:rPr>
        <w:t>1= plānots</w:t>
      </w:r>
      <w:r w:rsidR="007E7C52">
        <w:rPr>
          <w:sz w:val="20"/>
          <w:szCs w:val="20"/>
          <w:lang w:val="lv-LV"/>
        </w:rPr>
        <w:t xml:space="preserve"> </w:t>
      </w:r>
      <w:r w:rsidR="0091443F">
        <w:rPr>
          <w:sz w:val="20"/>
          <w:szCs w:val="20"/>
          <w:lang w:val="lv-LV"/>
        </w:rPr>
        <w:t>kvadrāta apmeklējums; 2= nejaušs novērojums</w:t>
      </w:r>
    </w:p>
    <w:p w:rsidR="0091443F" w:rsidRDefault="0091443F" w:rsidP="00F647E0">
      <w:pPr>
        <w:jc w:val="both"/>
        <w:rPr>
          <w:sz w:val="20"/>
          <w:szCs w:val="20"/>
          <w:lang w:val="lv-LV"/>
        </w:rPr>
      </w:pPr>
    </w:p>
    <w:p w:rsidR="0091443F" w:rsidRDefault="0091443F" w:rsidP="00F647E0">
      <w:pPr>
        <w:jc w:val="both"/>
        <w:rPr>
          <w:b/>
          <w:u w:val="single"/>
          <w:lang w:val="lv-LV"/>
        </w:rPr>
      </w:pPr>
      <w:r w:rsidRPr="0091443F">
        <w:rPr>
          <w:b/>
          <w:u w:val="single"/>
          <w:lang w:val="lv-LV"/>
        </w:rPr>
        <w:t>B. Vietas apraksts</w:t>
      </w:r>
    </w:p>
    <w:p w:rsidR="0091443F" w:rsidRDefault="0091443F" w:rsidP="00F647E0">
      <w:pPr>
        <w:jc w:val="both"/>
        <w:rPr>
          <w:b/>
          <w:u w:val="single"/>
          <w:lang w:val="lv-LV"/>
        </w:rPr>
      </w:pPr>
    </w:p>
    <w:p w:rsidR="0091443F" w:rsidRDefault="0091443F" w:rsidP="00F647E0">
      <w:pPr>
        <w:jc w:val="both"/>
        <w:rPr>
          <w:sz w:val="20"/>
          <w:szCs w:val="20"/>
          <w:lang w:val="lv-LV"/>
        </w:rPr>
      </w:pPr>
      <w:r>
        <w:rPr>
          <w:sz w:val="20"/>
          <w:szCs w:val="20"/>
          <w:lang w:val="lv-LV"/>
        </w:rPr>
        <w:t>Novads: .......................................  Pagasts: ......................................  Pilsēta: .................................................</w:t>
      </w:r>
    </w:p>
    <w:p w:rsidR="007A5CD3" w:rsidRPr="00E26087" w:rsidRDefault="007A5CD3" w:rsidP="00F647E0">
      <w:pPr>
        <w:jc w:val="both"/>
        <w:rPr>
          <w:sz w:val="20"/>
          <w:szCs w:val="20"/>
          <w:lang w:val="lv-LV"/>
        </w:rPr>
      </w:pPr>
      <w:r>
        <w:rPr>
          <w:sz w:val="20"/>
          <w:szCs w:val="20"/>
          <w:lang w:val="lv-LV"/>
        </w:rPr>
        <w:t>Īpaši aizsargājama dabas teritorija: ...................................................</w:t>
      </w:r>
      <w:r w:rsidR="00E26087">
        <w:rPr>
          <w:sz w:val="20"/>
          <w:szCs w:val="20"/>
          <w:lang w:val="lv-LV"/>
        </w:rPr>
        <w:t xml:space="preserve">.............................................NATURA 2000 </w:t>
      </w:r>
      <w:r w:rsidR="00E26087" w:rsidRPr="00E26087">
        <w:rPr>
          <w:b/>
          <w:sz w:val="28"/>
          <w:szCs w:val="28"/>
          <w:lang w:val="lv-LV"/>
        </w:rPr>
        <w:t></w:t>
      </w:r>
    </w:p>
    <w:p w:rsidR="0091443F" w:rsidRDefault="0091443F" w:rsidP="00F647E0">
      <w:pPr>
        <w:jc w:val="both"/>
        <w:rPr>
          <w:sz w:val="28"/>
          <w:szCs w:val="28"/>
          <w:lang w:val="lv-LV"/>
        </w:rPr>
      </w:pPr>
      <w:r>
        <w:rPr>
          <w:sz w:val="20"/>
          <w:szCs w:val="20"/>
          <w:lang w:val="lv-LV"/>
        </w:rPr>
        <w:t xml:space="preserve">Ģeogrāfiskās koordinātes: PLATUMS </w:t>
      </w:r>
      <w:r w:rsidRPr="0091443F">
        <w:rPr>
          <w:sz w:val="28"/>
          <w:szCs w:val="28"/>
          <w:lang w:val="lv-LV"/>
        </w:rPr>
        <w:t></w:t>
      </w:r>
      <w:r w:rsidRPr="0091443F">
        <w:rPr>
          <w:sz w:val="28"/>
          <w:szCs w:val="28"/>
          <w:lang w:val="lv-LV"/>
        </w:rPr>
        <w:t>˚</w:t>
      </w:r>
      <w:r w:rsidRPr="0091443F">
        <w:rPr>
          <w:sz w:val="28"/>
          <w:szCs w:val="28"/>
          <w:lang w:val="lv-LV"/>
        </w:rPr>
        <w:t></w:t>
      </w:r>
      <w:r w:rsidRPr="0091443F">
        <w:rPr>
          <w:sz w:val="28"/>
          <w:szCs w:val="28"/>
          <w:lang w:val="lv-LV"/>
        </w:rPr>
        <w:t>΄</w:t>
      </w:r>
      <w:r w:rsidRPr="0091443F">
        <w:rPr>
          <w:sz w:val="28"/>
          <w:szCs w:val="28"/>
          <w:lang w:val="lv-LV"/>
        </w:rPr>
        <w:t></w:t>
      </w:r>
      <w:r w:rsidRPr="0091443F">
        <w:rPr>
          <w:sz w:val="28"/>
          <w:szCs w:val="28"/>
          <w:lang w:val="lv-LV"/>
        </w:rPr>
        <w:t></w:t>
      </w:r>
      <w:r w:rsidRPr="0091443F">
        <w:rPr>
          <w:sz w:val="28"/>
          <w:szCs w:val="28"/>
          <w:lang w:val="lv-LV"/>
        </w:rPr>
        <w:t>˝</w:t>
      </w:r>
      <w:r>
        <w:rPr>
          <w:sz w:val="20"/>
          <w:szCs w:val="20"/>
          <w:lang w:val="lv-LV"/>
        </w:rPr>
        <w:t xml:space="preserve"> GARUMS  </w:t>
      </w:r>
      <w:r w:rsidRPr="0091443F">
        <w:rPr>
          <w:sz w:val="28"/>
          <w:szCs w:val="28"/>
          <w:lang w:val="lv-LV"/>
        </w:rPr>
        <w:t></w:t>
      </w:r>
      <w:r w:rsidRPr="0091443F">
        <w:rPr>
          <w:sz w:val="28"/>
          <w:szCs w:val="28"/>
          <w:lang w:val="lv-LV"/>
        </w:rPr>
        <w:t>˚</w:t>
      </w:r>
      <w:r w:rsidRPr="0091443F">
        <w:rPr>
          <w:sz w:val="28"/>
          <w:szCs w:val="28"/>
          <w:lang w:val="lv-LV"/>
        </w:rPr>
        <w:t></w:t>
      </w:r>
      <w:r w:rsidRPr="0091443F">
        <w:rPr>
          <w:sz w:val="28"/>
          <w:szCs w:val="28"/>
          <w:lang w:val="lv-LV"/>
        </w:rPr>
        <w:t>΄</w:t>
      </w:r>
      <w:r w:rsidRPr="0091443F">
        <w:rPr>
          <w:sz w:val="28"/>
          <w:szCs w:val="28"/>
          <w:lang w:val="lv-LV"/>
        </w:rPr>
        <w:t></w:t>
      </w:r>
      <w:r w:rsidRPr="0091443F">
        <w:rPr>
          <w:sz w:val="28"/>
          <w:szCs w:val="28"/>
          <w:lang w:val="lv-LV"/>
        </w:rPr>
        <w:t></w:t>
      </w:r>
      <w:r w:rsidRPr="0091443F">
        <w:rPr>
          <w:sz w:val="28"/>
          <w:szCs w:val="28"/>
          <w:lang w:val="lv-LV"/>
        </w:rPr>
        <w:t>˝</w:t>
      </w:r>
    </w:p>
    <w:p w:rsidR="0091443F" w:rsidRPr="000144E3" w:rsidRDefault="000144E3" w:rsidP="00F647E0">
      <w:pPr>
        <w:jc w:val="both"/>
        <w:rPr>
          <w:sz w:val="20"/>
          <w:szCs w:val="20"/>
          <w:lang w:val="lv-LV"/>
        </w:rPr>
      </w:pPr>
      <w:r>
        <w:rPr>
          <w:sz w:val="20"/>
          <w:szCs w:val="20"/>
          <w:lang w:val="lv-LV"/>
        </w:rPr>
        <w:t xml:space="preserve">Izmantota karte: ............................................  Mērogs:  1 :  ...................... Sastādīta: </w:t>
      </w:r>
      <w:r w:rsidRPr="0007695B">
        <w:rPr>
          <w:sz w:val="28"/>
          <w:szCs w:val="28"/>
          <w:lang w:val="lv-LV"/>
        </w:rPr>
        <w:t></w:t>
      </w:r>
      <w:r w:rsidRPr="0007695B">
        <w:rPr>
          <w:sz w:val="28"/>
          <w:szCs w:val="28"/>
          <w:lang w:val="lv-LV"/>
        </w:rPr>
        <w:t>.</w:t>
      </w:r>
      <w:r w:rsidRPr="0007695B">
        <w:rPr>
          <w:sz w:val="28"/>
          <w:szCs w:val="28"/>
          <w:lang w:val="lv-LV"/>
        </w:rPr>
        <w:t></w:t>
      </w:r>
      <w:r w:rsidRPr="0007695B">
        <w:rPr>
          <w:sz w:val="28"/>
          <w:szCs w:val="28"/>
          <w:lang w:val="lv-LV"/>
        </w:rPr>
        <w:t>.</w:t>
      </w:r>
      <w:r w:rsidRPr="0007695B">
        <w:rPr>
          <w:sz w:val="28"/>
          <w:szCs w:val="28"/>
          <w:lang w:val="lv-LV"/>
        </w:rPr>
        <w:t></w:t>
      </w:r>
      <w:r w:rsidRPr="0007695B">
        <w:rPr>
          <w:sz w:val="28"/>
          <w:szCs w:val="28"/>
          <w:lang w:val="lv-LV"/>
        </w:rPr>
        <w:t></w:t>
      </w:r>
      <w:r w:rsidRPr="0007695B">
        <w:rPr>
          <w:sz w:val="28"/>
          <w:szCs w:val="28"/>
          <w:lang w:val="lv-LV"/>
        </w:rPr>
        <w:t></w:t>
      </w:r>
      <w:r w:rsidRPr="0007695B">
        <w:rPr>
          <w:sz w:val="28"/>
          <w:szCs w:val="28"/>
          <w:lang w:val="lv-LV"/>
        </w:rPr>
        <w:t></w:t>
      </w:r>
    </w:p>
    <w:p w:rsidR="0007695B" w:rsidRDefault="000144E3" w:rsidP="00F647E0">
      <w:pPr>
        <w:jc w:val="both"/>
        <w:rPr>
          <w:sz w:val="20"/>
          <w:szCs w:val="20"/>
          <w:lang w:val="lv-LV"/>
        </w:rPr>
      </w:pPr>
      <w:r>
        <w:rPr>
          <w:sz w:val="20"/>
          <w:szCs w:val="20"/>
          <w:lang w:val="lv-LV"/>
        </w:rPr>
        <w:t>Izmantots GPS: ................................................................................................................................................</w:t>
      </w:r>
    </w:p>
    <w:p w:rsidR="000144E3" w:rsidRDefault="000144E3" w:rsidP="00F647E0">
      <w:pPr>
        <w:jc w:val="both"/>
        <w:rPr>
          <w:sz w:val="20"/>
          <w:szCs w:val="20"/>
          <w:lang w:val="lv-LV"/>
        </w:rPr>
      </w:pPr>
      <w:r>
        <w:rPr>
          <w:sz w:val="20"/>
          <w:szCs w:val="20"/>
          <w:lang w:val="lv-LV"/>
        </w:rPr>
        <w:t>Apraksts vārdiem: ..............................................................................................................................................</w:t>
      </w:r>
      <w:r w:rsidR="00D0223B">
        <w:rPr>
          <w:sz w:val="20"/>
          <w:szCs w:val="20"/>
          <w:lang w:val="lv-LV"/>
        </w:rPr>
        <w:t>..........</w:t>
      </w:r>
    </w:p>
    <w:p w:rsidR="000144E3" w:rsidRDefault="000144E3" w:rsidP="00F647E0">
      <w:pPr>
        <w:jc w:val="both"/>
        <w:rPr>
          <w:sz w:val="20"/>
          <w:szCs w:val="20"/>
          <w:lang w:val="lv-LV"/>
        </w:rPr>
      </w:pPr>
      <w:r>
        <w:rPr>
          <w:sz w:val="20"/>
          <w:szCs w:val="20"/>
          <w:lang w:val="lv-LV"/>
        </w:rPr>
        <w:t>........................................................................................................................................................................................................................................................................................................................................................</w:t>
      </w:r>
      <w:r w:rsidR="00D0223B">
        <w:rPr>
          <w:sz w:val="20"/>
          <w:szCs w:val="20"/>
          <w:lang w:val="lv-LV"/>
        </w:rPr>
        <w:t>......................</w:t>
      </w:r>
    </w:p>
    <w:p w:rsidR="000144E3" w:rsidRDefault="000144E3" w:rsidP="00F647E0">
      <w:pPr>
        <w:jc w:val="both"/>
        <w:rPr>
          <w:sz w:val="20"/>
          <w:szCs w:val="20"/>
          <w:lang w:val="lv-LV"/>
        </w:rPr>
      </w:pPr>
      <w:r>
        <w:rPr>
          <w:sz w:val="20"/>
          <w:szCs w:val="20"/>
          <w:lang w:val="lv-LV"/>
        </w:rPr>
        <w:t xml:space="preserve">Ūdenstilpes tips: </w:t>
      </w:r>
      <w:r w:rsidR="00F867B9" w:rsidRPr="0007695B">
        <w:rPr>
          <w:sz w:val="28"/>
          <w:szCs w:val="28"/>
          <w:lang w:val="lv-LV"/>
        </w:rPr>
        <w:t></w:t>
      </w:r>
      <w:r w:rsidR="00F867B9">
        <w:rPr>
          <w:sz w:val="28"/>
          <w:szCs w:val="28"/>
          <w:lang w:val="lv-LV"/>
        </w:rPr>
        <w:t xml:space="preserve"> </w:t>
      </w:r>
      <w:r w:rsidR="00F867B9">
        <w:rPr>
          <w:sz w:val="20"/>
          <w:szCs w:val="20"/>
          <w:lang w:val="lv-LV"/>
        </w:rPr>
        <w:t xml:space="preserve">jūras piekraste;  </w:t>
      </w:r>
      <w:r w:rsidR="00F867B9" w:rsidRPr="0007695B">
        <w:rPr>
          <w:sz w:val="28"/>
          <w:szCs w:val="28"/>
          <w:lang w:val="lv-LV"/>
        </w:rPr>
        <w:t></w:t>
      </w:r>
      <w:r w:rsidR="00F867B9">
        <w:rPr>
          <w:sz w:val="28"/>
          <w:szCs w:val="28"/>
          <w:lang w:val="lv-LV"/>
        </w:rPr>
        <w:t xml:space="preserve"> </w:t>
      </w:r>
      <w:r w:rsidR="00F867B9">
        <w:rPr>
          <w:sz w:val="20"/>
          <w:szCs w:val="20"/>
          <w:lang w:val="lv-LV"/>
        </w:rPr>
        <w:t xml:space="preserve">upes grīva (platums ........ m);  </w:t>
      </w:r>
      <w:r w:rsidR="00F867B9" w:rsidRPr="0007695B">
        <w:rPr>
          <w:sz w:val="28"/>
          <w:szCs w:val="28"/>
          <w:lang w:val="lv-LV"/>
        </w:rPr>
        <w:t></w:t>
      </w:r>
      <w:r w:rsidR="00F867B9">
        <w:rPr>
          <w:sz w:val="28"/>
          <w:szCs w:val="28"/>
          <w:lang w:val="lv-LV"/>
        </w:rPr>
        <w:t xml:space="preserve"> </w:t>
      </w:r>
      <w:r w:rsidR="00F867B9">
        <w:rPr>
          <w:sz w:val="20"/>
          <w:szCs w:val="20"/>
          <w:lang w:val="lv-LV"/>
        </w:rPr>
        <w:t>upe (platums .........</w:t>
      </w:r>
      <w:r w:rsidR="00D0223B">
        <w:rPr>
          <w:sz w:val="20"/>
          <w:szCs w:val="20"/>
          <w:lang w:val="lv-LV"/>
        </w:rPr>
        <w:t xml:space="preserve"> m</w:t>
      </w:r>
      <w:r w:rsidR="00F867B9">
        <w:rPr>
          <w:sz w:val="20"/>
          <w:szCs w:val="20"/>
          <w:lang w:val="lv-LV"/>
        </w:rPr>
        <w:t xml:space="preserve">); </w:t>
      </w:r>
    </w:p>
    <w:p w:rsidR="00F867B9" w:rsidRDefault="00F867B9" w:rsidP="00F647E0">
      <w:pPr>
        <w:jc w:val="both"/>
        <w:rPr>
          <w:sz w:val="20"/>
          <w:szCs w:val="20"/>
          <w:lang w:val="lv-LV"/>
        </w:rPr>
      </w:pPr>
      <w:r w:rsidRPr="0007695B">
        <w:rPr>
          <w:sz w:val="28"/>
          <w:szCs w:val="28"/>
          <w:lang w:val="lv-LV"/>
        </w:rPr>
        <w:t></w:t>
      </w:r>
      <w:r>
        <w:rPr>
          <w:sz w:val="28"/>
          <w:szCs w:val="28"/>
          <w:lang w:val="lv-LV"/>
        </w:rPr>
        <w:t xml:space="preserve"> </w:t>
      </w:r>
      <w:r w:rsidR="00D0223B">
        <w:rPr>
          <w:sz w:val="20"/>
          <w:szCs w:val="20"/>
          <w:lang w:val="lv-LV"/>
        </w:rPr>
        <w:t xml:space="preserve">kanāls (platums .... m); </w:t>
      </w:r>
      <w:r w:rsidR="00D0223B" w:rsidRPr="0007695B">
        <w:rPr>
          <w:sz w:val="28"/>
          <w:szCs w:val="28"/>
          <w:lang w:val="lv-LV"/>
        </w:rPr>
        <w:t></w:t>
      </w:r>
      <w:r w:rsidR="00D0223B">
        <w:rPr>
          <w:sz w:val="28"/>
          <w:szCs w:val="28"/>
          <w:lang w:val="lv-LV"/>
        </w:rPr>
        <w:t xml:space="preserve"> </w:t>
      </w:r>
      <w:r w:rsidR="00D0223B">
        <w:rPr>
          <w:sz w:val="20"/>
          <w:szCs w:val="20"/>
          <w:lang w:val="lv-LV"/>
        </w:rPr>
        <w:t xml:space="preserve">nosusināšanas grāvis (platums .... m); </w:t>
      </w:r>
      <w:r w:rsidR="00D0223B" w:rsidRPr="0007695B">
        <w:rPr>
          <w:sz w:val="28"/>
          <w:szCs w:val="28"/>
          <w:lang w:val="lv-LV"/>
        </w:rPr>
        <w:t></w:t>
      </w:r>
      <w:r w:rsidR="00D0223B">
        <w:rPr>
          <w:sz w:val="28"/>
          <w:szCs w:val="28"/>
          <w:lang w:val="lv-LV"/>
        </w:rPr>
        <w:t xml:space="preserve"> </w:t>
      </w:r>
      <w:r w:rsidR="00D0223B">
        <w:rPr>
          <w:sz w:val="20"/>
          <w:szCs w:val="20"/>
          <w:lang w:val="lv-LV"/>
        </w:rPr>
        <w:t>mākslīga ūdenskrātuve (platība ......... ha);</w:t>
      </w:r>
    </w:p>
    <w:p w:rsidR="00D0223B" w:rsidRDefault="00D0223B" w:rsidP="00F647E0">
      <w:pPr>
        <w:jc w:val="both"/>
        <w:rPr>
          <w:sz w:val="20"/>
          <w:szCs w:val="20"/>
          <w:lang w:val="lv-LV"/>
        </w:rPr>
      </w:pPr>
      <w:r w:rsidRPr="0007695B">
        <w:rPr>
          <w:sz w:val="28"/>
          <w:szCs w:val="28"/>
          <w:lang w:val="lv-LV"/>
        </w:rPr>
        <w:t></w:t>
      </w:r>
      <w:r>
        <w:rPr>
          <w:sz w:val="28"/>
          <w:szCs w:val="28"/>
          <w:lang w:val="lv-LV"/>
        </w:rPr>
        <w:t xml:space="preserve"> </w:t>
      </w:r>
      <w:r>
        <w:rPr>
          <w:sz w:val="20"/>
          <w:szCs w:val="20"/>
          <w:lang w:val="lv-LV"/>
        </w:rPr>
        <w:t xml:space="preserve">ezers (platība ............. ha); </w:t>
      </w:r>
      <w:r w:rsidRPr="0007695B">
        <w:rPr>
          <w:sz w:val="28"/>
          <w:szCs w:val="28"/>
          <w:lang w:val="lv-LV"/>
        </w:rPr>
        <w:t></w:t>
      </w:r>
      <w:r>
        <w:rPr>
          <w:sz w:val="28"/>
          <w:szCs w:val="28"/>
          <w:lang w:val="lv-LV"/>
        </w:rPr>
        <w:t xml:space="preserve"> </w:t>
      </w:r>
      <w:r>
        <w:rPr>
          <w:sz w:val="20"/>
          <w:szCs w:val="20"/>
          <w:lang w:val="lv-LV"/>
        </w:rPr>
        <w:t xml:space="preserve">dīķis (platība ......... ha); </w:t>
      </w:r>
      <w:r w:rsidRPr="0007695B">
        <w:rPr>
          <w:sz w:val="28"/>
          <w:szCs w:val="28"/>
          <w:lang w:val="lv-LV"/>
        </w:rPr>
        <w:t></w:t>
      </w:r>
      <w:r>
        <w:rPr>
          <w:sz w:val="28"/>
          <w:szCs w:val="28"/>
          <w:lang w:val="lv-LV"/>
        </w:rPr>
        <w:t xml:space="preserve"> </w:t>
      </w:r>
      <w:r>
        <w:rPr>
          <w:sz w:val="20"/>
          <w:szCs w:val="20"/>
          <w:lang w:val="lv-LV"/>
        </w:rPr>
        <w:t xml:space="preserve">bebru dīķis (platība .......ha); </w:t>
      </w:r>
      <w:r w:rsidR="006458E7" w:rsidRPr="0007695B">
        <w:rPr>
          <w:sz w:val="28"/>
          <w:szCs w:val="28"/>
          <w:lang w:val="lv-LV"/>
        </w:rPr>
        <w:t></w:t>
      </w:r>
      <w:r w:rsidR="006458E7">
        <w:rPr>
          <w:sz w:val="28"/>
          <w:szCs w:val="28"/>
          <w:lang w:val="lv-LV"/>
        </w:rPr>
        <w:t xml:space="preserve"> </w:t>
      </w:r>
      <w:r w:rsidR="006458E7">
        <w:rPr>
          <w:sz w:val="20"/>
          <w:szCs w:val="20"/>
          <w:lang w:val="lv-LV"/>
        </w:rPr>
        <w:t>cits .........................</w:t>
      </w:r>
    </w:p>
    <w:p w:rsidR="006458E7" w:rsidRDefault="00436BBD" w:rsidP="00F647E0">
      <w:pPr>
        <w:jc w:val="both"/>
        <w:rPr>
          <w:sz w:val="20"/>
          <w:szCs w:val="20"/>
          <w:lang w:val="lv-LV"/>
        </w:rPr>
      </w:pPr>
      <w:r>
        <w:rPr>
          <w:sz w:val="20"/>
          <w:szCs w:val="20"/>
          <w:lang w:val="lv-LV"/>
        </w:rPr>
        <w:t>Laika apstākļi: pārbaudes dienā ....................................................................................................................................</w:t>
      </w:r>
    </w:p>
    <w:p w:rsidR="00436BBD" w:rsidRDefault="00436BBD" w:rsidP="00F647E0">
      <w:pPr>
        <w:jc w:val="both"/>
        <w:rPr>
          <w:sz w:val="20"/>
          <w:szCs w:val="20"/>
          <w:lang w:val="lv-LV"/>
        </w:rPr>
      </w:pPr>
      <w:r>
        <w:rPr>
          <w:sz w:val="20"/>
          <w:szCs w:val="20"/>
          <w:lang w:val="lv-LV"/>
        </w:rPr>
        <w:lastRenderedPageBreak/>
        <w:t xml:space="preserve">                        iepriekšējās 2 nedēļās ...........................................................................................................................</w:t>
      </w:r>
    </w:p>
    <w:p w:rsidR="00D30288" w:rsidRDefault="00436BBD" w:rsidP="00436BBD">
      <w:pPr>
        <w:jc w:val="both"/>
        <w:rPr>
          <w:sz w:val="20"/>
          <w:szCs w:val="20"/>
          <w:lang w:val="lv-LV"/>
        </w:rPr>
      </w:pPr>
      <w:r>
        <w:rPr>
          <w:sz w:val="20"/>
          <w:szCs w:val="20"/>
          <w:lang w:val="lv-LV"/>
        </w:rPr>
        <w:t xml:space="preserve">Ūdens līmenis: </w:t>
      </w:r>
      <w:r w:rsidRPr="0007695B">
        <w:rPr>
          <w:sz w:val="28"/>
          <w:szCs w:val="28"/>
          <w:lang w:val="lv-LV"/>
        </w:rPr>
        <w:t></w:t>
      </w:r>
      <w:r>
        <w:rPr>
          <w:sz w:val="28"/>
          <w:szCs w:val="28"/>
          <w:lang w:val="lv-LV"/>
        </w:rPr>
        <w:t xml:space="preserve"> </w:t>
      </w:r>
      <w:r>
        <w:rPr>
          <w:sz w:val="20"/>
          <w:szCs w:val="20"/>
          <w:lang w:val="lv-LV"/>
        </w:rPr>
        <w:t xml:space="preserve">ievērojami paaugstināts, lielākā daļa parasti atsegtās krasta joslas pārplūdusi; </w:t>
      </w:r>
      <w:r w:rsidRPr="0007695B">
        <w:rPr>
          <w:sz w:val="28"/>
          <w:szCs w:val="28"/>
          <w:lang w:val="lv-LV"/>
        </w:rPr>
        <w:t></w:t>
      </w:r>
      <w:r>
        <w:rPr>
          <w:sz w:val="28"/>
          <w:szCs w:val="28"/>
          <w:lang w:val="lv-LV"/>
        </w:rPr>
        <w:t xml:space="preserve"> </w:t>
      </w:r>
      <w:r>
        <w:rPr>
          <w:sz w:val="20"/>
          <w:szCs w:val="20"/>
          <w:lang w:val="lv-LV"/>
        </w:rPr>
        <w:t xml:space="preserve">paaugstināts,       lielākā daļa krasta joslas nav applūdusi; </w:t>
      </w:r>
      <w:r w:rsidRPr="0007695B">
        <w:rPr>
          <w:sz w:val="28"/>
          <w:szCs w:val="28"/>
          <w:lang w:val="lv-LV"/>
        </w:rPr>
        <w:t></w:t>
      </w:r>
      <w:r>
        <w:rPr>
          <w:sz w:val="28"/>
          <w:szCs w:val="28"/>
          <w:lang w:val="lv-LV"/>
        </w:rPr>
        <w:t xml:space="preserve"> </w:t>
      </w:r>
      <w:r>
        <w:rPr>
          <w:sz w:val="20"/>
          <w:szCs w:val="20"/>
          <w:lang w:val="lv-LV"/>
        </w:rPr>
        <w:t xml:space="preserve">normāls; </w:t>
      </w:r>
      <w:r w:rsidR="0075115D" w:rsidRPr="0007695B">
        <w:rPr>
          <w:sz w:val="28"/>
          <w:szCs w:val="28"/>
          <w:lang w:val="lv-LV"/>
        </w:rPr>
        <w:t></w:t>
      </w:r>
      <w:r w:rsidR="0075115D">
        <w:rPr>
          <w:sz w:val="28"/>
          <w:szCs w:val="28"/>
          <w:lang w:val="lv-LV"/>
        </w:rPr>
        <w:t xml:space="preserve"> </w:t>
      </w:r>
      <w:r w:rsidR="0075115D">
        <w:rPr>
          <w:sz w:val="20"/>
          <w:szCs w:val="20"/>
          <w:lang w:val="lv-LV"/>
        </w:rPr>
        <w:t xml:space="preserve">zems; </w:t>
      </w:r>
      <w:r w:rsidR="0075115D" w:rsidRPr="0007695B">
        <w:rPr>
          <w:sz w:val="28"/>
          <w:szCs w:val="28"/>
          <w:lang w:val="lv-LV"/>
        </w:rPr>
        <w:t></w:t>
      </w:r>
      <w:r w:rsidR="0075115D">
        <w:rPr>
          <w:sz w:val="28"/>
          <w:szCs w:val="28"/>
          <w:lang w:val="lv-LV"/>
        </w:rPr>
        <w:t xml:space="preserve"> </w:t>
      </w:r>
      <w:r w:rsidR="0075115D">
        <w:rPr>
          <w:sz w:val="20"/>
          <w:szCs w:val="20"/>
          <w:lang w:val="lv-LV"/>
        </w:rPr>
        <w:t xml:space="preserve">ļoti zems, stāvošs ūdens atsevišķos gultnes posmos; </w:t>
      </w:r>
      <w:r w:rsidR="0075115D" w:rsidRPr="0007695B">
        <w:rPr>
          <w:sz w:val="28"/>
          <w:szCs w:val="28"/>
          <w:lang w:val="lv-LV"/>
        </w:rPr>
        <w:t></w:t>
      </w:r>
      <w:r w:rsidR="0075115D">
        <w:rPr>
          <w:sz w:val="28"/>
          <w:szCs w:val="28"/>
          <w:lang w:val="lv-LV"/>
        </w:rPr>
        <w:t xml:space="preserve"> </w:t>
      </w:r>
      <w:r w:rsidR="0075115D">
        <w:rPr>
          <w:sz w:val="20"/>
          <w:szCs w:val="20"/>
          <w:lang w:val="lv-LV"/>
        </w:rPr>
        <w:t xml:space="preserve">gultne sausa; </w:t>
      </w:r>
      <w:r w:rsidR="0075115D" w:rsidRPr="0007695B">
        <w:rPr>
          <w:sz w:val="28"/>
          <w:szCs w:val="28"/>
          <w:lang w:val="lv-LV"/>
        </w:rPr>
        <w:t></w:t>
      </w:r>
      <w:r w:rsidR="0075115D">
        <w:rPr>
          <w:sz w:val="28"/>
          <w:szCs w:val="28"/>
          <w:lang w:val="lv-LV"/>
        </w:rPr>
        <w:t xml:space="preserve"> </w:t>
      </w:r>
      <w:r w:rsidR="00D30288">
        <w:rPr>
          <w:sz w:val="20"/>
          <w:szCs w:val="20"/>
          <w:lang w:val="lv-LV"/>
        </w:rPr>
        <w:t>mainīgs, piem., regulēts ar slūžu palīdzību</w:t>
      </w:r>
    </w:p>
    <w:p w:rsidR="0099254F" w:rsidRDefault="0099254F" w:rsidP="00436BBD">
      <w:pPr>
        <w:jc w:val="both"/>
        <w:rPr>
          <w:sz w:val="20"/>
          <w:szCs w:val="20"/>
          <w:lang w:val="lv-LV"/>
        </w:rPr>
      </w:pPr>
    </w:p>
    <w:p w:rsidR="00436BBD" w:rsidRPr="00436BBD" w:rsidRDefault="007E720D" w:rsidP="00436BBD">
      <w:pPr>
        <w:jc w:val="both"/>
        <w:rPr>
          <w:sz w:val="20"/>
          <w:szCs w:val="20"/>
          <w:lang w:val="lv-LV"/>
        </w:rPr>
      </w:pPr>
      <w:r>
        <w:rPr>
          <w:noProof/>
          <w:sz w:val="20"/>
          <w:szCs w:val="20"/>
        </w:rPr>
        <w:pict>
          <v:shape id="_x0000_s1055" style="position:absolute;left:0;text-align:left;margin-left:2in;margin-top:6.85pt;width:1in;height:36pt;z-index:7" coordsize="1440,540" path="m,c30,135,60,270,180,360v120,90,360,180,540,180c900,540,1140,450,1260,360,1380,270,1410,60,1440,e" filled="f">
            <v:path arrowok="t"/>
          </v:shape>
        </w:pict>
      </w:r>
      <w:r>
        <w:rPr>
          <w:noProof/>
          <w:sz w:val="20"/>
          <w:szCs w:val="20"/>
        </w:rPr>
        <w:pict>
          <v:shape id="_x0000_s1063" style="position:absolute;left:0;text-align:left;margin-left:162pt;margin-top:15.85pt;width:36pt;height:18pt;z-index:8;mso-position-horizontal:absolute;mso-position-vertical:absolute" coordsize="720,210" path="m,210c45,135,90,60,180,30,270,,450,,540,30v90,30,150,150,180,180e" filled="f" strokeweight="3pt">
            <v:path arrowok="t"/>
          </v:shape>
        </w:pict>
      </w:r>
      <w:r>
        <w:rPr>
          <w:noProof/>
          <w:sz w:val="20"/>
          <w:szCs w:val="20"/>
        </w:rPr>
        <w:pict>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_x0000_s1102" type="#_x0000_t23" style="position:absolute;left:0;text-align:left;margin-left:378pt;margin-top:6.85pt;width:27pt;height:27pt;z-index:15"/>
        </w:pict>
      </w:r>
      <w:r>
        <w:rPr>
          <w:noProof/>
          <w:sz w:val="20"/>
          <w:szCs w:val="20"/>
        </w:rPr>
        <w:pict>
          <v:shape id="_x0000_s1099" style="position:absolute;left:0;text-align:left;margin-left:351pt;margin-top:6.85pt;width:81pt;height:30pt;z-index:14" coordsize="1620,600" path="m,c15,135,30,270,180,360v150,90,480,240,720,180c1140,480,1500,90,1620,e" filled="f">
            <v:path arrowok="t"/>
          </v:shape>
        </w:pict>
      </w:r>
      <w:r>
        <w:rPr>
          <w:noProof/>
          <w:sz w:val="20"/>
          <w:szCs w:val="20"/>
        </w:rPr>
        <w:pict>
          <v:line id="_x0000_s1094" style="position:absolute;left:0;text-align:left;z-index:13" from="342pt,6.85pt" to="441pt,6.85pt" strokeweight="3pt"/>
        </w:pict>
      </w:r>
      <w:r>
        <w:rPr>
          <w:noProof/>
          <w:sz w:val="20"/>
          <w:szCs w:val="20"/>
        </w:rPr>
        <w:pict>
          <v:shape id="_x0000_s1091" type="#_x0000_t23" style="position:absolute;left:0;text-align:left;margin-left:279pt;margin-top:6.85pt;width:18pt;height:18pt;z-index:12"/>
        </w:pict>
      </w:r>
      <w:r>
        <w:rPr>
          <w:noProof/>
          <w:sz w:val="20"/>
          <w:szCs w:val="20"/>
        </w:rPr>
        <w:pict>
          <v:shape id="_x0000_s1090" type="#_x0000_t23" style="position:absolute;left:0;text-align:left;margin-left:261pt;margin-top:6.85pt;width:18pt;height:18pt;z-index:11"/>
        </w:pict>
      </w:r>
      <w:r w:rsidR="00E822DB">
        <w:rPr>
          <w:noProof/>
          <w:sz w:val="20"/>
          <w:szCs w:val="20"/>
        </w:rPr>
        <w:pict>
          <v:shape id="_x0000_s1077" style="position:absolute;left:0;text-align:left;margin-left:243pt;margin-top:6.85pt;width:1in;height:21pt;z-index:10" coordsize="1440,420" path="m,c180,150,360,300,540,360v180,60,390,60,540,c1230,300,1380,60,1440,e" filled="f">
            <v:path arrowok="t"/>
          </v:shape>
        </w:pict>
      </w:r>
      <w:r w:rsidR="00E822DB">
        <w:rPr>
          <w:noProof/>
          <w:sz w:val="20"/>
          <w:szCs w:val="20"/>
        </w:rPr>
        <w:pict>
          <v:line id="_x0000_s1068" style="position:absolute;left:0;text-align:left;z-index:9" from="243pt,6.85pt" to="315pt,6.85pt" strokeweight="3pt"/>
        </w:pict>
      </w:r>
      <w:r w:rsidR="009B2F0C">
        <w:rPr>
          <w:noProof/>
          <w:sz w:val="20"/>
          <w:szCs w:val="20"/>
        </w:rPr>
        <w:pict>
          <v:line id="_x0000_s1048" style="position:absolute;left:0;text-align:left;z-index:6" from="2in,6.85pt" to="3in,6.85pt" strokeweight="3pt"/>
        </w:pict>
      </w:r>
      <w:r w:rsidR="00D30288">
        <w:rPr>
          <w:noProof/>
          <w:sz w:val="20"/>
          <w:szCs w:val="20"/>
        </w:rPr>
        <w:pict>
          <v:shape id="_x0000_s1042" style="position:absolute;left:0;text-align:left;margin-left:36pt;margin-top:6.85pt;width:81pt;height:21pt;z-index:5" coordsize="1620,420" path="m,c75,150,150,300,360,360v210,60,690,60,900,c1470,300,1560,60,1620,e" filled="f">
            <v:path arrowok="t"/>
          </v:shape>
        </w:pict>
      </w:r>
      <w:r w:rsidR="00D30288">
        <w:rPr>
          <w:noProof/>
          <w:sz w:val="20"/>
          <w:szCs w:val="20"/>
        </w:rPr>
        <w:pict>
          <v:line id="_x0000_s1041" style="position:absolute;left:0;text-align:left;z-index:4" from="99pt,6.85pt" to="99pt,24.85pt" strokeweight="3pt"/>
        </w:pict>
      </w:r>
      <w:r w:rsidR="00D30288">
        <w:rPr>
          <w:noProof/>
          <w:sz w:val="20"/>
          <w:szCs w:val="20"/>
        </w:rPr>
        <w:pict>
          <v:line id="_x0000_s1040" style="position:absolute;left:0;text-align:left;z-index:3" from="54pt,6.85pt" to="54pt,24.85pt" strokeweight="3pt"/>
        </w:pict>
      </w:r>
      <w:r w:rsidR="00D30288">
        <w:rPr>
          <w:noProof/>
          <w:sz w:val="20"/>
          <w:szCs w:val="20"/>
        </w:rPr>
        <w:pict>
          <v:line id="_x0000_s1039" style="position:absolute;left:0;text-align:left;z-index:2" from="36pt,6.85pt" to="117pt,6.85pt" strokeweight="3pt"/>
        </w:pict>
      </w:r>
      <w:r w:rsidR="00D30288">
        <w:rPr>
          <w:sz w:val="20"/>
          <w:szCs w:val="20"/>
          <w:lang w:val="lv-LV"/>
        </w:rPr>
        <w:t xml:space="preserve">Tilts: </w:t>
      </w:r>
      <w:r w:rsidR="00D30288" w:rsidRPr="0007695B">
        <w:rPr>
          <w:sz w:val="28"/>
          <w:szCs w:val="28"/>
          <w:lang w:val="lv-LV"/>
        </w:rPr>
        <w:t></w:t>
      </w:r>
      <w:r w:rsidR="00D30288">
        <w:rPr>
          <w:sz w:val="28"/>
          <w:szCs w:val="28"/>
          <w:lang w:val="lv-LV"/>
        </w:rPr>
        <w:t xml:space="preserve"> </w:t>
      </w:r>
      <w:r w:rsidR="00436BBD">
        <w:rPr>
          <w:sz w:val="20"/>
          <w:szCs w:val="20"/>
          <w:lang w:val="lv-LV"/>
        </w:rPr>
        <w:t xml:space="preserve"> </w:t>
      </w:r>
      <w:r w:rsidR="000747FA">
        <w:rPr>
          <w:sz w:val="20"/>
          <w:szCs w:val="20"/>
          <w:lang w:val="lv-LV"/>
        </w:rPr>
        <w:t xml:space="preserve">                                  </w:t>
      </w:r>
      <w:r w:rsidR="000747FA" w:rsidRPr="0007695B">
        <w:rPr>
          <w:sz w:val="28"/>
          <w:szCs w:val="28"/>
          <w:lang w:val="lv-LV"/>
        </w:rPr>
        <w:t></w:t>
      </w:r>
      <w:r w:rsidR="009B2F0C">
        <w:rPr>
          <w:sz w:val="28"/>
          <w:szCs w:val="28"/>
          <w:lang w:val="lv-LV"/>
        </w:rPr>
        <w:t xml:space="preserve">  </w:t>
      </w:r>
      <w:r w:rsidR="000747FA">
        <w:rPr>
          <w:sz w:val="28"/>
          <w:szCs w:val="28"/>
          <w:lang w:val="lv-LV"/>
        </w:rPr>
        <w:t xml:space="preserve"> </w:t>
      </w:r>
      <w:r w:rsidR="00E822DB">
        <w:rPr>
          <w:sz w:val="28"/>
          <w:szCs w:val="28"/>
          <w:lang w:val="lv-LV"/>
        </w:rPr>
        <w:t xml:space="preserve">                      </w:t>
      </w:r>
      <w:r w:rsidR="00E822DB" w:rsidRPr="0007695B">
        <w:rPr>
          <w:sz w:val="28"/>
          <w:szCs w:val="28"/>
          <w:lang w:val="lv-LV"/>
        </w:rPr>
        <w:t></w:t>
      </w:r>
      <w:r w:rsidR="00E822DB">
        <w:rPr>
          <w:sz w:val="28"/>
          <w:szCs w:val="28"/>
          <w:lang w:val="lv-LV"/>
        </w:rPr>
        <w:t xml:space="preserve">  </w:t>
      </w:r>
      <w:r>
        <w:rPr>
          <w:sz w:val="28"/>
          <w:szCs w:val="28"/>
          <w:lang w:val="lv-LV"/>
        </w:rPr>
        <w:t xml:space="preserve">                       </w:t>
      </w:r>
      <w:r>
        <w:rPr>
          <w:sz w:val="28"/>
          <w:szCs w:val="28"/>
          <w:lang w:val="lv-LV"/>
        </w:rPr>
        <w:t xml:space="preserve"> </w:t>
      </w:r>
    </w:p>
    <w:p w:rsidR="006458E7" w:rsidRDefault="006458E7" w:rsidP="00F647E0">
      <w:pPr>
        <w:jc w:val="both"/>
        <w:rPr>
          <w:sz w:val="20"/>
          <w:szCs w:val="20"/>
          <w:lang w:val="lv-LV"/>
        </w:rPr>
      </w:pPr>
    </w:p>
    <w:p w:rsidR="005231B3" w:rsidRDefault="005231B3" w:rsidP="00F647E0">
      <w:pPr>
        <w:jc w:val="both"/>
        <w:rPr>
          <w:sz w:val="20"/>
          <w:szCs w:val="20"/>
          <w:lang w:val="lv-LV"/>
        </w:rPr>
      </w:pPr>
    </w:p>
    <w:p w:rsidR="005231B3" w:rsidRDefault="005231B3" w:rsidP="00F647E0">
      <w:pPr>
        <w:jc w:val="both"/>
        <w:rPr>
          <w:sz w:val="20"/>
          <w:szCs w:val="20"/>
          <w:lang w:val="lv-LV"/>
        </w:rPr>
      </w:pPr>
    </w:p>
    <w:p w:rsidR="005231B3" w:rsidRDefault="005231B3" w:rsidP="00F647E0">
      <w:pPr>
        <w:jc w:val="both"/>
        <w:rPr>
          <w:sz w:val="20"/>
          <w:szCs w:val="20"/>
          <w:lang w:val="lv-LV"/>
        </w:rPr>
      </w:pPr>
    </w:p>
    <w:p w:rsidR="005231B3" w:rsidRDefault="005231B3" w:rsidP="00F647E0">
      <w:pPr>
        <w:jc w:val="both"/>
        <w:rPr>
          <w:sz w:val="20"/>
          <w:szCs w:val="20"/>
          <w:lang w:val="lv-LV"/>
        </w:rPr>
      </w:pPr>
      <w:r>
        <w:rPr>
          <w:sz w:val="20"/>
          <w:szCs w:val="20"/>
          <w:lang w:val="lv-LV"/>
        </w:rPr>
        <w:t>(situācijai atbilstošajā shēmā iezīmēt aptuvenu ūdens līmeni un ar bultiņu norādīt, kurā vietā zem tilta atrastas ūdru pazīmes)</w:t>
      </w:r>
    </w:p>
    <w:p w:rsidR="005231B3" w:rsidRDefault="00F26740" w:rsidP="00F647E0">
      <w:pPr>
        <w:jc w:val="both"/>
        <w:rPr>
          <w:sz w:val="20"/>
          <w:szCs w:val="20"/>
          <w:lang w:val="lv-LV"/>
        </w:rPr>
      </w:pPr>
      <w:r>
        <w:rPr>
          <w:sz w:val="20"/>
          <w:szCs w:val="20"/>
          <w:lang w:val="lv-LV"/>
        </w:rPr>
        <w:t>Tilta garums ............ m; platums ......... m; augstums virs ūdens līmeņa ....... m; konstrukcijas materiāls .........</w:t>
      </w:r>
    </w:p>
    <w:p w:rsidR="00F26740" w:rsidRDefault="00F26740" w:rsidP="00F647E0">
      <w:pPr>
        <w:jc w:val="both"/>
        <w:rPr>
          <w:sz w:val="20"/>
          <w:szCs w:val="20"/>
          <w:lang w:val="lv-LV"/>
        </w:rPr>
      </w:pPr>
      <w:r>
        <w:rPr>
          <w:sz w:val="20"/>
          <w:szCs w:val="20"/>
          <w:lang w:val="lv-LV"/>
        </w:rPr>
        <w:t xml:space="preserve">Ceļa segums virs tilta: </w:t>
      </w:r>
      <w:r w:rsidRPr="00F26740">
        <w:rPr>
          <w:sz w:val="28"/>
          <w:szCs w:val="28"/>
          <w:lang w:val="lv-LV"/>
        </w:rPr>
        <w:t></w:t>
      </w:r>
      <w:r>
        <w:rPr>
          <w:sz w:val="28"/>
          <w:szCs w:val="28"/>
          <w:lang w:val="lv-LV"/>
        </w:rPr>
        <w:t xml:space="preserve"> </w:t>
      </w:r>
      <w:r>
        <w:rPr>
          <w:sz w:val="20"/>
          <w:szCs w:val="20"/>
          <w:lang w:val="lv-LV"/>
        </w:rPr>
        <w:t xml:space="preserve">grants; </w:t>
      </w:r>
      <w:r w:rsidRPr="00F26740">
        <w:rPr>
          <w:sz w:val="28"/>
          <w:szCs w:val="28"/>
          <w:lang w:val="lv-LV"/>
        </w:rPr>
        <w:t></w:t>
      </w:r>
      <w:r>
        <w:rPr>
          <w:sz w:val="28"/>
          <w:szCs w:val="28"/>
          <w:lang w:val="lv-LV"/>
        </w:rPr>
        <w:t xml:space="preserve"> </w:t>
      </w:r>
      <w:r>
        <w:rPr>
          <w:sz w:val="20"/>
          <w:szCs w:val="20"/>
          <w:lang w:val="lv-LV"/>
        </w:rPr>
        <w:t xml:space="preserve">asfalts; </w:t>
      </w:r>
      <w:r w:rsidRPr="00F26740">
        <w:rPr>
          <w:sz w:val="28"/>
          <w:szCs w:val="28"/>
          <w:lang w:val="lv-LV"/>
        </w:rPr>
        <w:t></w:t>
      </w:r>
      <w:r>
        <w:rPr>
          <w:sz w:val="28"/>
          <w:szCs w:val="28"/>
          <w:lang w:val="lv-LV"/>
        </w:rPr>
        <w:t xml:space="preserve"> </w:t>
      </w:r>
      <w:r>
        <w:rPr>
          <w:sz w:val="20"/>
          <w:szCs w:val="20"/>
          <w:lang w:val="lv-LV"/>
        </w:rPr>
        <w:t xml:space="preserve">bruģis; </w:t>
      </w:r>
      <w:r w:rsidRPr="00F26740">
        <w:rPr>
          <w:sz w:val="28"/>
          <w:szCs w:val="28"/>
          <w:lang w:val="lv-LV"/>
        </w:rPr>
        <w:t></w:t>
      </w:r>
      <w:r>
        <w:rPr>
          <w:sz w:val="28"/>
          <w:szCs w:val="28"/>
          <w:lang w:val="lv-LV"/>
        </w:rPr>
        <w:t xml:space="preserve"> </w:t>
      </w:r>
      <w:r>
        <w:rPr>
          <w:sz w:val="20"/>
          <w:szCs w:val="20"/>
          <w:lang w:val="lv-LV"/>
        </w:rPr>
        <w:t xml:space="preserve">dzelzceļa sliedes; </w:t>
      </w:r>
      <w:r w:rsidRPr="00F26740">
        <w:rPr>
          <w:sz w:val="28"/>
          <w:szCs w:val="28"/>
          <w:lang w:val="lv-LV"/>
        </w:rPr>
        <w:t></w:t>
      </w:r>
      <w:r>
        <w:rPr>
          <w:sz w:val="28"/>
          <w:szCs w:val="28"/>
          <w:lang w:val="lv-LV"/>
        </w:rPr>
        <w:t xml:space="preserve"> </w:t>
      </w:r>
      <w:r>
        <w:rPr>
          <w:sz w:val="20"/>
          <w:szCs w:val="20"/>
          <w:lang w:val="lv-LV"/>
        </w:rPr>
        <w:t>cits ..............................</w:t>
      </w:r>
    </w:p>
    <w:p w:rsidR="00F26740" w:rsidRDefault="00F26740" w:rsidP="00F647E0">
      <w:pPr>
        <w:jc w:val="both"/>
        <w:rPr>
          <w:sz w:val="20"/>
          <w:szCs w:val="20"/>
          <w:lang w:val="lv-LV"/>
        </w:rPr>
      </w:pPr>
    </w:p>
    <w:p w:rsidR="00F26740" w:rsidRDefault="00F26740" w:rsidP="00F647E0">
      <w:pPr>
        <w:jc w:val="both"/>
        <w:rPr>
          <w:b/>
          <w:u w:val="single"/>
          <w:lang w:val="lv-LV"/>
        </w:rPr>
      </w:pPr>
      <w:r>
        <w:rPr>
          <w:b/>
          <w:u w:val="single"/>
          <w:lang w:val="lv-LV"/>
        </w:rPr>
        <w:t>C. Pārbaudes gaita</w:t>
      </w:r>
    </w:p>
    <w:p w:rsidR="00F26740" w:rsidRDefault="00F26740" w:rsidP="00F647E0">
      <w:pPr>
        <w:jc w:val="both"/>
        <w:rPr>
          <w:b/>
          <w:u w:val="single"/>
          <w:lang w:val="lv-LV"/>
        </w:rPr>
      </w:pPr>
    </w:p>
    <w:p w:rsidR="00F26740" w:rsidRDefault="00F26740" w:rsidP="00F647E0">
      <w:pPr>
        <w:jc w:val="both"/>
        <w:rPr>
          <w:sz w:val="28"/>
          <w:szCs w:val="28"/>
          <w:lang w:val="lv-LV"/>
        </w:rPr>
      </w:pPr>
      <w:r>
        <w:rPr>
          <w:sz w:val="20"/>
          <w:szCs w:val="20"/>
          <w:lang w:val="lv-LV"/>
        </w:rPr>
        <w:t xml:space="preserve">Pārbaudīta tikai patilte </w:t>
      </w:r>
      <w:r w:rsidRPr="00F26740">
        <w:rPr>
          <w:sz w:val="28"/>
          <w:szCs w:val="28"/>
          <w:lang w:val="lv-LV"/>
        </w:rPr>
        <w:t></w:t>
      </w:r>
      <w:r>
        <w:rPr>
          <w:sz w:val="28"/>
          <w:szCs w:val="28"/>
          <w:lang w:val="lv-LV"/>
        </w:rPr>
        <w:t xml:space="preserve">          </w:t>
      </w:r>
      <w:r>
        <w:rPr>
          <w:sz w:val="20"/>
          <w:szCs w:val="20"/>
          <w:lang w:val="lv-LV"/>
        </w:rPr>
        <w:t xml:space="preserve">Pārbaudīts krasta posms </w:t>
      </w:r>
      <w:r w:rsidRPr="00F26740">
        <w:rPr>
          <w:sz w:val="28"/>
          <w:szCs w:val="28"/>
          <w:lang w:val="lv-LV"/>
        </w:rPr>
        <w:t></w:t>
      </w:r>
    </w:p>
    <w:p w:rsidR="00F26740" w:rsidRDefault="00F26740" w:rsidP="00F647E0">
      <w:pPr>
        <w:jc w:val="both"/>
        <w:rPr>
          <w:sz w:val="20"/>
          <w:szCs w:val="20"/>
          <w:lang w:val="lv-LV"/>
        </w:rPr>
      </w:pPr>
      <w:r>
        <w:rPr>
          <w:sz w:val="20"/>
          <w:szCs w:val="20"/>
          <w:lang w:val="lv-LV"/>
        </w:rPr>
        <w:t>Maršruta virziens no sākumpunkta:</w:t>
      </w:r>
    </w:p>
    <w:p w:rsidR="007F5092" w:rsidRDefault="00F26740" w:rsidP="007F5092">
      <w:pPr>
        <w:ind w:firstLine="720"/>
        <w:jc w:val="both"/>
        <w:rPr>
          <w:sz w:val="20"/>
          <w:szCs w:val="20"/>
          <w:lang w:val="lv-LV"/>
        </w:rPr>
      </w:pPr>
      <w:r>
        <w:rPr>
          <w:sz w:val="20"/>
          <w:szCs w:val="20"/>
          <w:u w:val="single"/>
          <w:lang w:val="lv-LV"/>
        </w:rPr>
        <w:t xml:space="preserve">tekošiem ūdeņiem: </w:t>
      </w:r>
      <w:r>
        <w:rPr>
          <w:sz w:val="20"/>
          <w:szCs w:val="20"/>
          <w:lang w:val="lv-LV"/>
        </w:rPr>
        <w:t xml:space="preserve"> </w:t>
      </w:r>
      <w:r w:rsidRPr="00F26740">
        <w:rPr>
          <w:sz w:val="28"/>
          <w:szCs w:val="28"/>
          <w:lang w:val="lv-LV"/>
        </w:rPr>
        <w:t></w:t>
      </w:r>
      <w:r>
        <w:rPr>
          <w:sz w:val="28"/>
          <w:szCs w:val="28"/>
          <w:lang w:val="lv-LV"/>
        </w:rPr>
        <w:t xml:space="preserve"> </w:t>
      </w:r>
      <w:r w:rsidR="007F5092">
        <w:rPr>
          <w:sz w:val="20"/>
          <w:szCs w:val="20"/>
          <w:lang w:val="lv-LV"/>
        </w:rPr>
        <w:t xml:space="preserve">gar vienu krastu pret straumi; </w:t>
      </w:r>
      <w:r w:rsidR="007F5092" w:rsidRPr="00F26740">
        <w:rPr>
          <w:sz w:val="28"/>
          <w:szCs w:val="28"/>
          <w:lang w:val="lv-LV"/>
        </w:rPr>
        <w:t></w:t>
      </w:r>
      <w:r w:rsidR="007F5092">
        <w:rPr>
          <w:sz w:val="28"/>
          <w:szCs w:val="28"/>
          <w:lang w:val="lv-LV"/>
        </w:rPr>
        <w:t xml:space="preserve"> </w:t>
      </w:r>
      <w:r w:rsidR="007F5092">
        <w:rPr>
          <w:sz w:val="20"/>
          <w:szCs w:val="20"/>
          <w:lang w:val="lv-LV"/>
        </w:rPr>
        <w:t xml:space="preserve">gar vienu krastu pa straumei; </w:t>
      </w:r>
      <w:r w:rsidR="007F5092" w:rsidRPr="00F26740">
        <w:rPr>
          <w:sz w:val="28"/>
          <w:szCs w:val="28"/>
          <w:lang w:val="lv-LV"/>
        </w:rPr>
        <w:t></w:t>
      </w:r>
      <w:r w:rsidR="007F5092">
        <w:rPr>
          <w:sz w:val="28"/>
          <w:szCs w:val="28"/>
          <w:lang w:val="lv-LV"/>
        </w:rPr>
        <w:t xml:space="preserve"> </w:t>
      </w:r>
      <w:r w:rsidR="007F5092">
        <w:rPr>
          <w:sz w:val="20"/>
          <w:szCs w:val="20"/>
          <w:lang w:val="lv-LV"/>
        </w:rPr>
        <w:t xml:space="preserve">gar abiem krastiem pret straumi; </w:t>
      </w:r>
      <w:r w:rsidR="007F5092" w:rsidRPr="00F26740">
        <w:rPr>
          <w:sz w:val="28"/>
          <w:szCs w:val="28"/>
          <w:lang w:val="lv-LV"/>
        </w:rPr>
        <w:t></w:t>
      </w:r>
      <w:r w:rsidR="007F5092">
        <w:rPr>
          <w:sz w:val="28"/>
          <w:szCs w:val="28"/>
          <w:lang w:val="lv-LV"/>
        </w:rPr>
        <w:t xml:space="preserve"> </w:t>
      </w:r>
      <w:r w:rsidR="007F5092">
        <w:rPr>
          <w:sz w:val="20"/>
          <w:szCs w:val="20"/>
          <w:lang w:val="lv-LV"/>
        </w:rPr>
        <w:t>gar abiem krastiem pa straumei</w:t>
      </w:r>
    </w:p>
    <w:p w:rsidR="007F5092" w:rsidRDefault="007F5092" w:rsidP="007F5092">
      <w:pPr>
        <w:ind w:firstLine="720"/>
        <w:jc w:val="both"/>
        <w:rPr>
          <w:sz w:val="20"/>
          <w:szCs w:val="20"/>
          <w:lang w:val="lv-LV"/>
        </w:rPr>
      </w:pPr>
      <w:r>
        <w:rPr>
          <w:sz w:val="20"/>
          <w:szCs w:val="20"/>
          <w:u w:val="single"/>
          <w:lang w:val="lv-LV"/>
        </w:rPr>
        <w:t>stāvošiem ūdeņiem:</w:t>
      </w:r>
      <w:r>
        <w:rPr>
          <w:sz w:val="20"/>
          <w:szCs w:val="20"/>
          <w:lang w:val="lv-LV"/>
        </w:rPr>
        <w:t xml:space="preserve">   </w:t>
      </w:r>
      <w:r w:rsidRPr="00F26740">
        <w:rPr>
          <w:sz w:val="28"/>
          <w:szCs w:val="28"/>
          <w:lang w:val="lv-LV"/>
        </w:rPr>
        <w:t></w:t>
      </w:r>
      <w:r>
        <w:rPr>
          <w:sz w:val="28"/>
          <w:szCs w:val="28"/>
          <w:lang w:val="lv-LV"/>
        </w:rPr>
        <w:t xml:space="preserve"> </w:t>
      </w:r>
      <w:r>
        <w:rPr>
          <w:sz w:val="20"/>
          <w:szCs w:val="20"/>
          <w:lang w:val="lv-LV"/>
        </w:rPr>
        <w:t xml:space="preserve">Z virzienā; </w:t>
      </w:r>
      <w:r w:rsidRPr="00F26740">
        <w:rPr>
          <w:sz w:val="28"/>
          <w:szCs w:val="28"/>
          <w:lang w:val="lv-LV"/>
        </w:rPr>
        <w:t></w:t>
      </w:r>
      <w:r>
        <w:rPr>
          <w:sz w:val="20"/>
          <w:szCs w:val="20"/>
          <w:lang w:val="lv-LV"/>
        </w:rPr>
        <w:t xml:space="preserve"> A virzienā; </w:t>
      </w:r>
      <w:r w:rsidRPr="00F26740">
        <w:rPr>
          <w:sz w:val="28"/>
          <w:szCs w:val="28"/>
          <w:lang w:val="lv-LV"/>
        </w:rPr>
        <w:t></w:t>
      </w:r>
      <w:r>
        <w:rPr>
          <w:sz w:val="28"/>
          <w:szCs w:val="28"/>
          <w:lang w:val="lv-LV"/>
        </w:rPr>
        <w:t xml:space="preserve"> </w:t>
      </w:r>
      <w:r>
        <w:rPr>
          <w:sz w:val="20"/>
          <w:szCs w:val="20"/>
          <w:lang w:val="lv-LV"/>
        </w:rPr>
        <w:t xml:space="preserve">D virzienā; </w:t>
      </w:r>
      <w:r w:rsidRPr="00F26740">
        <w:rPr>
          <w:sz w:val="28"/>
          <w:szCs w:val="28"/>
          <w:lang w:val="lv-LV"/>
        </w:rPr>
        <w:t></w:t>
      </w:r>
      <w:r>
        <w:rPr>
          <w:sz w:val="20"/>
          <w:szCs w:val="20"/>
          <w:lang w:val="lv-LV"/>
        </w:rPr>
        <w:t xml:space="preserve"> R virzienā</w:t>
      </w:r>
    </w:p>
    <w:p w:rsidR="0001167E" w:rsidRDefault="007F5092" w:rsidP="007F5092">
      <w:pPr>
        <w:jc w:val="both"/>
        <w:rPr>
          <w:sz w:val="20"/>
          <w:szCs w:val="20"/>
          <w:lang w:val="lv-LV"/>
        </w:rPr>
      </w:pPr>
      <w:r>
        <w:rPr>
          <w:sz w:val="20"/>
          <w:szCs w:val="20"/>
          <w:lang w:val="lv-LV"/>
        </w:rPr>
        <w:t xml:space="preserve">Maršruta garums: </w:t>
      </w:r>
      <w:r w:rsidRPr="00F26740">
        <w:rPr>
          <w:sz w:val="28"/>
          <w:szCs w:val="28"/>
          <w:lang w:val="lv-LV"/>
        </w:rPr>
        <w:t></w:t>
      </w:r>
      <w:r>
        <w:rPr>
          <w:sz w:val="28"/>
          <w:szCs w:val="28"/>
          <w:lang w:val="lv-LV"/>
        </w:rPr>
        <w:t xml:space="preserve"> </w:t>
      </w:r>
      <w:r>
        <w:rPr>
          <w:sz w:val="20"/>
          <w:szCs w:val="20"/>
          <w:lang w:val="lv-LV"/>
        </w:rPr>
        <w:t xml:space="preserve">600m; </w:t>
      </w:r>
      <w:r w:rsidR="0001167E" w:rsidRPr="00F26740">
        <w:rPr>
          <w:sz w:val="28"/>
          <w:szCs w:val="28"/>
          <w:lang w:val="lv-LV"/>
        </w:rPr>
        <w:t></w:t>
      </w:r>
      <w:r w:rsidR="0001167E">
        <w:rPr>
          <w:sz w:val="28"/>
          <w:szCs w:val="28"/>
          <w:lang w:val="lv-LV"/>
        </w:rPr>
        <w:t xml:space="preserve"> </w:t>
      </w:r>
      <w:r w:rsidR="0001167E">
        <w:rPr>
          <w:sz w:val="20"/>
          <w:szCs w:val="20"/>
          <w:lang w:val="lv-LV"/>
        </w:rPr>
        <w:t>pārtraukts pēc pirmās ūdru pazīmes atrašanas ......... m no sākumpunkta</w:t>
      </w:r>
    </w:p>
    <w:p w:rsidR="0001167E" w:rsidRDefault="0001167E" w:rsidP="007F5092">
      <w:pPr>
        <w:jc w:val="both"/>
        <w:rPr>
          <w:sz w:val="20"/>
          <w:szCs w:val="20"/>
          <w:lang w:val="lv-LV"/>
        </w:rPr>
      </w:pPr>
      <w:r>
        <w:rPr>
          <w:sz w:val="20"/>
          <w:szCs w:val="20"/>
          <w:lang w:val="lv-LV"/>
        </w:rPr>
        <w:t>Īpaši apstākļi, kas varētu ietekmēt pārbaudes rezultātus: .............................................................................................</w:t>
      </w:r>
    </w:p>
    <w:p w:rsidR="0001167E" w:rsidRDefault="0001167E" w:rsidP="007F5092">
      <w:pPr>
        <w:jc w:val="both"/>
        <w:rPr>
          <w:sz w:val="20"/>
          <w:szCs w:val="20"/>
          <w:lang w:val="lv-LV"/>
        </w:rPr>
      </w:pPr>
      <w:r>
        <w:rPr>
          <w:sz w:val="20"/>
          <w:szCs w:val="20"/>
          <w:lang w:val="lv-LV"/>
        </w:rPr>
        <w:t>.......................................................................................................................................................................................</w:t>
      </w:r>
    </w:p>
    <w:p w:rsidR="0001167E" w:rsidRDefault="007A5CD3" w:rsidP="007F5092">
      <w:pPr>
        <w:jc w:val="both"/>
        <w:rPr>
          <w:sz w:val="20"/>
          <w:szCs w:val="20"/>
          <w:lang w:val="lv-LV"/>
        </w:rPr>
      </w:pPr>
      <w:r>
        <w:rPr>
          <w:sz w:val="20"/>
          <w:szCs w:val="20"/>
          <w:lang w:val="lv-LV"/>
        </w:rPr>
        <w:t>.......................................................................................................................................................................................</w:t>
      </w:r>
    </w:p>
    <w:p w:rsidR="00397360" w:rsidRDefault="00397360" w:rsidP="007F5092">
      <w:pPr>
        <w:jc w:val="both"/>
        <w:rPr>
          <w:sz w:val="20"/>
          <w:szCs w:val="20"/>
          <w:lang w:val="lv-LV"/>
        </w:rPr>
      </w:pPr>
    </w:p>
    <w:p w:rsidR="00397360" w:rsidRDefault="00397360" w:rsidP="007F5092">
      <w:pPr>
        <w:jc w:val="both"/>
        <w:rPr>
          <w:sz w:val="20"/>
          <w:szCs w:val="20"/>
          <w:lang w:val="lv-LV"/>
        </w:rPr>
      </w:pPr>
    </w:p>
    <w:p w:rsidR="0001167E" w:rsidRDefault="0001167E" w:rsidP="007F5092">
      <w:pPr>
        <w:jc w:val="both"/>
        <w:rPr>
          <w:b/>
          <w:u w:val="single"/>
          <w:lang w:val="lv-LV"/>
        </w:rPr>
      </w:pPr>
      <w:r>
        <w:rPr>
          <w:b/>
          <w:u w:val="single"/>
          <w:lang w:val="lv-LV"/>
        </w:rPr>
        <w:t>D. Rezultāti</w:t>
      </w:r>
    </w:p>
    <w:p w:rsidR="0001167E" w:rsidRDefault="0001167E" w:rsidP="007F5092">
      <w:pPr>
        <w:jc w:val="both"/>
        <w:rPr>
          <w:b/>
          <w:u w:val="single"/>
          <w:lang w:val="lv-LV"/>
        </w:rPr>
      </w:pPr>
    </w:p>
    <w:p w:rsidR="0001167E" w:rsidRDefault="0001167E" w:rsidP="007F5092">
      <w:pPr>
        <w:jc w:val="both"/>
        <w:rPr>
          <w:sz w:val="20"/>
          <w:szCs w:val="20"/>
          <w:lang w:val="lv-LV"/>
        </w:rPr>
      </w:pPr>
      <w:r>
        <w:rPr>
          <w:sz w:val="20"/>
          <w:szCs w:val="20"/>
          <w:lang w:val="lv-LV"/>
        </w:rPr>
        <w:t xml:space="preserve">Vispārīgs ūdru sastopamības vērtējums: </w:t>
      </w:r>
      <w:r w:rsidRPr="00F26740">
        <w:rPr>
          <w:sz w:val="28"/>
          <w:szCs w:val="28"/>
          <w:lang w:val="lv-LV"/>
        </w:rPr>
        <w:t></w:t>
      </w:r>
      <w:r>
        <w:rPr>
          <w:sz w:val="28"/>
          <w:szCs w:val="28"/>
          <w:lang w:val="lv-LV"/>
        </w:rPr>
        <w:t xml:space="preserve"> </w:t>
      </w:r>
      <w:r>
        <w:rPr>
          <w:sz w:val="20"/>
          <w:szCs w:val="20"/>
          <w:lang w:val="lv-LV"/>
        </w:rPr>
        <w:t xml:space="preserve">vieta apdzīvota - „pozitīvs”; </w:t>
      </w:r>
      <w:r w:rsidRPr="00F26740">
        <w:rPr>
          <w:sz w:val="28"/>
          <w:szCs w:val="28"/>
          <w:lang w:val="lv-LV"/>
        </w:rPr>
        <w:t></w:t>
      </w:r>
      <w:r>
        <w:rPr>
          <w:sz w:val="28"/>
          <w:szCs w:val="28"/>
          <w:lang w:val="lv-LV"/>
        </w:rPr>
        <w:t xml:space="preserve"> </w:t>
      </w:r>
      <w:r>
        <w:rPr>
          <w:sz w:val="20"/>
          <w:szCs w:val="20"/>
          <w:lang w:val="lv-LV"/>
        </w:rPr>
        <w:t>vieta nav apdzīvota – „negatīva”</w:t>
      </w:r>
    </w:p>
    <w:p w:rsidR="001E309A" w:rsidRDefault="0001167E" w:rsidP="007F5092">
      <w:pPr>
        <w:jc w:val="both"/>
        <w:rPr>
          <w:sz w:val="20"/>
          <w:szCs w:val="20"/>
          <w:lang w:val="lv-LV"/>
        </w:rPr>
      </w:pPr>
      <w:r>
        <w:rPr>
          <w:sz w:val="20"/>
          <w:szCs w:val="20"/>
          <w:lang w:val="lv-LV"/>
        </w:rPr>
        <w:t xml:space="preserve">Tilta pārbaude: </w:t>
      </w:r>
    </w:p>
    <w:p w:rsidR="001E309A" w:rsidRDefault="0001167E" w:rsidP="007F5092">
      <w:pPr>
        <w:jc w:val="both"/>
        <w:rPr>
          <w:sz w:val="20"/>
          <w:szCs w:val="20"/>
          <w:lang w:val="lv-LV"/>
        </w:rPr>
      </w:pPr>
      <w:r>
        <w:rPr>
          <w:sz w:val="20"/>
          <w:szCs w:val="20"/>
          <w:lang w:val="lv-LV"/>
        </w:rPr>
        <w:t xml:space="preserve">pazīmes* </w:t>
      </w:r>
      <w:r w:rsidRPr="00F26740">
        <w:rPr>
          <w:sz w:val="28"/>
          <w:szCs w:val="28"/>
          <w:lang w:val="lv-LV"/>
        </w:rPr>
        <w:t></w:t>
      </w:r>
      <w:r w:rsidR="001E309A">
        <w:rPr>
          <w:sz w:val="28"/>
          <w:szCs w:val="28"/>
          <w:lang w:val="lv-LV"/>
        </w:rPr>
        <w:t xml:space="preserve"> </w:t>
      </w:r>
      <w:r w:rsidR="001E309A">
        <w:rPr>
          <w:sz w:val="20"/>
          <w:szCs w:val="20"/>
          <w:lang w:val="lv-LV"/>
        </w:rPr>
        <w:t xml:space="preserve">skaits .......; pazīmes* </w:t>
      </w:r>
      <w:r w:rsidR="001E309A" w:rsidRPr="00F26740">
        <w:rPr>
          <w:sz w:val="28"/>
          <w:szCs w:val="28"/>
          <w:lang w:val="lv-LV"/>
        </w:rPr>
        <w:t></w:t>
      </w:r>
      <w:r w:rsidR="001E309A">
        <w:rPr>
          <w:sz w:val="28"/>
          <w:szCs w:val="28"/>
          <w:lang w:val="lv-LV"/>
        </w:rPr>
        <w:t xml:space="preserve"> </w:t>
      </w:r>
      <w:r w:rsidR="001E309A">
        <w:rPr>
          <w:sz w:val="20"/>
          <w:szCs w:val="20"/>
          <w:lang w:val="lv-LV"/>
        </w:rPr>
        <w:t xml:space="preserve">skaits .......; pazīmes* </w:t>
      </w:r>
      <w:r w:rsidR="001E309A" w:rsidRPr="00F26740">
        <w:rPr>
          <w:sz w:val="28"/>
          <w:szCs w:val="28"/>
          <w:lang w:val="lv-LV"/>
        </w:rPr>
        <w:t></w:t>
      </w:r>
      <w:r w:rsidR="001E309A">
        <w:rPr>
          <w:sz w:val="28"/>
          <w:szCs w:val="28"/>
          <w:lang w:val="lv-LV"/>
        </w:rPr>
        <w:t xml:space="preserve"> </w:t>
      </w:r>
      <w:r w:rsidR="001E309A">
        <w:rPr>
          <w:sz w:val="20"/>
          <w:szCs w:val="20"/>
          <w:lang w:val="lv-LV"/>
        </w:rPr>
        <w:t xml:space="preserve">skaits .......; pazīmes* </w:t>
      </w:r>
      <w:r w:rsidR="001E309A" w:rsidRPr="00F26740">
        <w:rPr>
          <w:sz w:val="28"/>
          <w:szCs w:val="28"/>
          <w:lang w:val="lv-LV"/>
        </w:rPr>
        <w:t></w:t>
      </w:r>
      <w:r w:rsidR="001E309A">
        <w:rPr>
          <w:sz w:val="28"/>
          <w:szCs w:val="28"/>
          <w:lang w:val="lv-LV"/>
        </w:rPr>
        <w:t xml:space="preserve"> </w:t>
      </w:r>
      <w:r w:rsidR="001E309A">
        <w:rPr>
          <w:sz w:val="20"/>
          <w:szCs w:val="20"/>
          <w:lang w:val="lv-LV"/>
        </w:rPr>
        <w:t>skaits .......</w:t>
      </w:r>
    </w:p>
    <w:p w:rsidR="001E309A" w:rsidRDefault="001E309A" w:rsidP="007F5092">
      <w:pPr>
        <w:jc w:val="both"/>
        <w:rPr>
          <w:sz w:val="20"/>
          <w:szCs w:val="20"/>
          <w:lang w:val="lv-LV"/>
        </w:rPr>
      </w:pPr>
      <w:r>
        <w:rPr>
          <w:sz w:val="20"/>
          <w:szCs w:val="20"/>
          <w:lang w:val="lv-LV"/>
        </w:rPr>
        <w:t xml:space="preserve">pazīmes* </w:t>
      </w:r>
      <w:r w:rsidRPr="00F26740">
        <w:rPr>
          <w:sz w:val="28"/>
          <w:szCs w:val="28"/>
          <w:lang w:val="lv-LV"/>
        </w:rPr>
        <w:t></w:t>
      </w:r>
      <w:r>
        <w:rPr>
          <w:sz w:val="28"/>
          <w:szCs w:val="28"/>
          <w:lang w:val="lv-LV"/>
        </w:rPr>
        <w:t xml:space="preserve"> </w:t>
      </w:r>
      <w:r>
        <w:rPr>
          <w:sz w:val="20"/>
          <w:szCs w:val="20"/>
          <w:lang w:val="lv-LV"/>
        </w:rPr>
        <w:t xml:space="preserve">skaits .......; pazīmes* </w:t>
      </w:r>
      <w:r w:rsidRPr="00F26740">
        <w:rPr>
          <w:sz w:val="28"/>
          <w:szCs w:val="28"/>
          <w:lang w:val="lv-LV"/>
        </w:rPr>
        <w:t></w:t>
      </w:r>
      <w:r>
        <w:rPr>
          <w:sz w:val="28"/>
          <w:szCs w:val="28"/>
          <w:lang w:val="lv-LV"/>
        </w:rPr>
        <w:t xml:space="preserve"> </w:t>
      </w:r>
      <w:r>
        <w:rPr>
          <w:sz w:val="20"/>
          <w:szCs w:val="20"/>
          <w:lang w:val="lv-LV"/>
        </w:rPr>
        <w:t xml:space="preserve">skaits .......; pazīmes* </w:t>
      </w:r>
      <w:r w:rsidRPr="00F26740">
        <w:rPr>
          <w:sz w:val="28"/>
          <w:szCs w:val="28"/>
          <w:lang w:val="lv-LV"/>
        </w:rPr>
        <w:t></w:t>
      </w:r>
      <w:r>
        <w:rPr>
          <w:sz w:val="28"/>
          <w:szCs w:val="28"/>
          <w:lang w:val="lv-LV"/>
        </w:rPr>
        <w:t xml:space="preserve"> </w:t>
      </w:r>
      <w:r>
        <w:rPr>
          <w:sz w:val="20"/>
          <w:szCs w:val="20"/>
          <w:lang w:val="lv-LV"/>
        </w:rPr>
        <w:t xml:space="preserve">skaits .......; pazīmes* </w:t>
      </w:r>
      <w:r w:rsidRPr="00F26740">
        <w:rPr>
          <w:sz w:val="28"/>
          <w:szCs w:val="28"/>
          <w:lang w:val="lv-LV"/>
        </w:rPr>
        <w:t></w:t>
      </w:r>
      <w:r>
        <w:rPr>
          <w:sz w:val="28"/>
          <w:szCs w:val="28"/>
          <w:lang w:val="lv-LV"/>
        </w:rPr>
        <w:t xml:space="preserve"> </w:t>
      </w:r>
      <w:r>
        <w:rPr>
          <w:sz w:val="20"/>
          <w:szCs w:val="20"/>
          <w:lang w:val="lv-LV"/>
        </w:rPr>
        <w:t>skaits .......</w:t>
      </w:r>
    </w:p>
    <w:p w:rsidR="001E309A" w:rsidRDefault="001E309A" w:rsidP="007F5092">
      <w:pPr>
        <w:jc w:val="both"/>
        <w:rPr>
          <w:sz w:val="20"/>
          <w:szCs w:val="20"/>
          <w:lang w:val="lv-LV"/>
        </w:rPr>
      </w:pPr>
    </w:p>
    <w:p w:rsidR="001E309A" w:rsidRDefault="001E309A" w:rsidP="007F5092">
      <w:pPr>
        <w:jc w:val="both"/>
        <w:rPr>
          <w:sz w:val="20"/>
          <w:szCs w:val="20"/>
          <w:lang w:val="lv-LV"/>
        </w:rPr>
      </w:pPr>
      <w:r>
        <w:rPr>
          <w:sz w:val="20"/>
          <w:szCs w:val="20"/>
          <w:lang w:val="lv-LV"/>
        </w:rPr>
        <w:t>Krasta pārbaude:</w:t>
      </w:r>
    </w:p>
    <w:p w:rsidR="001E309A" w:rsidRDefault="001E309A" w:rsidP="007F5092">
      <w:pPr>
        <w:jc w:val="both"/>
        <w:rPr>
          <w:sz w:val="20"/>
          <w:szCs w:val="20"/>
          <w:lang w:val="lv-LV"/>
        </w:rPr>
      </w:pPr>
      <w:r>
        <w:rPr>
          <w:sz w:val="20"/>
          <w:szCs w:val="20"/>
          <w:lang w:val="lv-LV"/>
        </w:rPr>
        <w:t xml:space="preserve">pazīmes* </w:t>
      </w:r>
      <w:r w:rsidRPr="00F26740">
        <w:rPr>
          <w:sz w:val="28"/>
          <w:szCs w:val="28"/>
          <w:lang w:val="lv-LV"/>
        </w:rPr>
        <w:t></w:t>
      </w:r>
      <w:r>
        <w:rPr>
          <w:sz w:val="28"/>
          <w:szCs w:val="28"/>
          <w:lang w:val="lv-LV"/>
        </w:rPr>
        <w:t xml:space="preserve"> </w:t>
      </w:r>
      <w:r>
        <w:rPr>
          <w:sz w:val="20"/>
          <w:szCs w:val="20"/>
          <w:lang w:val="lv-LV"/>
        </w:rPr>
        <w:t xml:space="preserve">skaits .......; pazīmes* </w:t>
      </w:r>
      <w:r w:rsidRPr="00F26740">
        <w:rPr>
          <w:sz w:val="28"/>
          <w:szCs w:val="28"/>
          <w:lang w:val="lv-LV"/>
        </w:rPr>
        <w:t></w:t>
      </w:r>
      <w:r>
        <w:rPr>
          <w:sz w:val="28"/>
          <w:szCs w:val="28"/>
          <w:lang w:val="lv-LV"/>
        </w:rPr>
        <w:t xml:space="preserve"> </w:t>
      </w:r>
      <w:r>
        <w:rPr>
          <w:sz w:val="20"/>
          <w:szCs w:val="20"/>
          <w:lang w:val="lv-LV"/>
        </w:rPr>
        <w:t xml:space="preserve">skaits .......; pazīmes* </w:t>
      </w:r>
      <w:r w:rsidRPr="00F26740">
        <w:rPr>
          <w:sz w:val="28"/>
          <w:szCs w:val="28"/>
          <w:lang w:val="lv-LV"/>
        </w:rPr>
        <w:t></w:t>
      </w:r>
      <w:r>
        <w:rPr>
          <w:sz w:val="28"/>
          <w:szCs w:val="28"/>
          <w:lang w:val="lv-LV"/>
        </w:rPr>
        <w:t xml:space="preserve"> </w:t>
      </w:r>
      <w:r>
        <w:rPr>
          <w:sz w:val="20"/>
          <w:szCs w:val="20"/>
          <w:lang w:val="lv-LV"/>
        </w:rPr>
        <w:t xml:space="preserve">skaits .......; pazīmes* </w:t>
      </w:r>
      <w:r w:rsidRPr="00F26740">
        <w:rPr>
          <w:sz w:val="28"/>
          <w:szCs w:val="28"/>
          <w:lang w:val="lv-LV"/>
        </w:rPr>
        <w:t></w:t>
      </w:r>
      <w:r>
        <w:rPr>
          <w:sz w:val="28"/>
          <w:szCs w:val="28"/>
          <w:lang w:val="lv-LV"/>
        </w:rPr>
        <w:t xml:space="preserve"> </w:t>
      </w:r>
      <w:r>
        <w:rPr>
          <w:sz w:val="20"/>
          <w:szCs w:val="20"/>
          <w:lang w:val="lv-LV"/>
        </w:rPr>
        <w:t>skaits .......</w:t>
      </w:r>
    </w:p>
    <w:p w:rsidR="001E309A" w:rsidRDefault="001E309A" w:rsidP="007F5092">
      <w:pPr>
        <w:jc w:val="both"/>
        <w:rPr>
          <w:sz w:val="20"/>
          <w:szCs w:val="20"/>
          <w:lang w:val="lv-LV"/>
        </w:rPr>
      </w:pPr>
      <w:r>
        <w:rPr>
          <w:sz w:val="20"/>
          <w:szCs w:val="20"/>
          <w:lang w:val="lv-LV"/>
        </w:rPr>
        <w:t xml:space="preserve">pazīmes* </w:t>
      </w:r>
      <w:r w:rsidRPr="00F26740">
        <w:rPr>
          <w:sz w:val="28"/>
          <w:szCs w:val="28"/>
          <w:lang w:val="lv-LV"/>
        </w:rPr>
        <w:t></w:t>
      </w:r>
      <w:r>
        <w:rPr>
          <w:sz w:val="28"/>
          <w:szCs w:val="28"/>
          <w:lang w:val="lv-LV"/>
        </w:rPr>
        <w:t xml:space="preserve"> </w:t>
      </w:r>
      <w:r>
        <w:rPr>
          <w:sz w:val="20"/>
          <w:szCs w:val="20"/>
          <w:lang w:val="lv-LV"/>
        </w:rPr>
        <w:t xml:space="preserve">skaits .......; pazīmes* </w:t>
      </w:r>
      <w:r w:rsidRPr="00F26740">
        <w:rPr>
          <w:sz w:val="28"/>
          <w:szCs w:val="28"/>
          <w:lang w:val="lv-LV"/>
        </w:rPr>
        <w:t></w:t>
      </w:r>
      <w:r>
        <w:rPr>
          <w:sz w:val="28"/>
          <w:szCs w:val="28"/>
          <w:lang w:val="lv-LV"/>
        </w:rPr>
        <w:t xml:space="preserve"> </w:t>
      </w:r>
      <w:r>
        <w:rPr>
          <w:sz w:val="20"/>
          <w:szCs w:val="20"/>
          <w:lang w:val="lv-LV"/>
        </w:rPr>
        <w:t xml:space="preserve">skaits .......; pazīmes* </w:t>
      </w:r>
      <w:r w:rsidRPr="00F26740">
        <w:rPr>
          <w:sz w:val="28"/>
          <w:szCs w:val="28"/>
          <w:lang w:val="lv-LV"/>
        </w:rPr>
        <w:t></w:t>
      </w:r>
      <w:r>
        <w:rPr>
          <w:sz w:val="28"/>
          <w:szCs w:val="28"/>
          <w:lang w:val="lv-LV"/>
        </w:rPr>
        <w:t xml:space="preserve"> </w:t>
      </w:r>
      <w:r>
        <w:rPr>
          <w:sz w:val="20"/>
          <w:szCs w:val="20"/>
          <w:lang w:val="lv-LV"/>
        </w:rPr>
        <w:t xml:space="preserve">skaits .......; pazīmes* </w:t>
      </w:r>
      <w:r w:rsidRPr="00F26740">
        <w:rPr>
          <w:sz w:val="28"/>
          <w:szCs w:val="28"/>
          <w:lang w:val="lv-LV"/>
        </w:rPr>
        <w:t></w:t>
      </w:r>
      <w:r>
        <w:rPr>
          <w:sz w:val="28"/>
          <w:szCs w:val="28"/>
          <w:lang w:val="lv-LV"/>
        </w:rPr>
        <w:t xml:space="preserve"> </w:t>
      </w:r>
      <w:r>
        <w:rPr>
          <w:sz w:val="20"/>
          <w:szCs w:val="20"/>
          <w:lang w:val="lv-LV"/>
        </w:rPr>
        <w:t>skaits .......</w:t>
      </w:r>
    </w:p>
    <w:p w:rsidR="001E309A" w:rsidRDefault="001E309A" w:rsidP="007F5092">
      <w:pPr>
        <w:jc w:val="both"/>
        <w:rPr>
          <w:sz w:val="20"/>
          <w:szCs w:val="20"/>
          <w:lang w:val="lv-LV"/>
        </w:rPr>
      </w:pPr>
    </w:p>
    <w:p w:rsidR="001E309A" w:rsidRDefault="001E309A" w:rsidP="007F5092">
      <w:pPr>
        <w:jc w:val="both"/>
        <w:rPr>
          <w:sz w:val="20"/>
          <w:szCs w:val="20"/>
          <w:lang w:val="lv-LV"/>
        </w:rPr>
      </w:pPr>
      <w:r>
        <w:rPr>
          <w:sz w:val="20"/>
          <w:szCs w:val="20"/>
          <w:lang w:val="lv-LV"/>
        </w:rPr>
        <w:t>* iespējamie pazīmju veidi: 1= novērots dzīvs ūdrs; 2= atrasts beigts ūdrs (ķermeņa atliekas); 3= pēdu nospiedumi; 4= svaigi ekskrementi; 5= veci ekskrementi (bez raksturīgās smaržas); 6= pēdas + ekskrementi; 7= teritorijas iezīme; 8= cita pazīme .................................................................................................................................</w:t>
      </w:r>
    </w:p>
    <w:p w:rsidR="00E26087" w:rsidRDefault="00E26087" w:rsidP="007F5092">
      <w:pPr>
        <w:jc w:val="both"/>
        <w:rPr>
          <w:sz w:val="28"/>
          <w:szCs w:val="28"/>
          <w:lang w:val="lv-LV"/>
        </w:rPr>
      </w:pPr>
    </w:p>
    <w:p w:rsidR="00997505" w:rsidRDefault="00E26087" w:rsidP="007F5092">
      <w:pPr>
        <w:jc w:val="both"/>
        <w:rPr>
          <w:sz w:val="20"/>
          <w:szCs w:val="20"/>
          <w:lang w:val="lv-LV"/>
        </w:rPr>
      </w:pPr>
      <w:r>
        <w:rPr>
          <w:sz w:val="20"/>
          <w:szCs w:val="20"/>
          <w:lang w:val="lv-LV"/>
        </w:rPr>
        <w:t xml:space="preserve">Nelabvēlīgi ietekmējoši faktori:  </w:t>
      </w:r>
    </w:p>
    <w:p w:rsidR="00E26087" w:rsidRPr="00E26087" w:rsidRDefault="00E26087" w:rsidP="007F5092">
      <w:pPr>
        <w:jc w:val="both"/>
        <w:rPr>
          <w:sz w:val="20"/>
          <w:szCs w:val="20"/>
          <w:lang w:val="lv-LV"/>
        </w:rPr>
      </w:pPr>
      <w:r>
        <w:rPr>
          <w:sz w:val="20"/>
          <w:szCs w:val="20"/>
          <w:lang w:val="lv-LV"/>
        </w:rPr>
        <w:t xml:space="preserve">ūdens industriāls piesārņojums </w:t>
      </w:r>
      <w:r w:rsidRPr="00E26087">
        <w:rPr>
          <w:b/>
          <w:sz w:val="28"/>
          <w:szCs w:val="28"/>
          <w:lang w:val="lv-LV"/>
        </w:rPr>
        <w:t></w:t>
      </w:r>
      <w:r w:rsidRPr="00E26087">
        <w:rPr>
          <w:sz w:val="20"/>
          <w:szCs w:val="20"/>
          <w:lang w:val="lv-LV"/>
        </w:rPr>
        <w:t>;</w:t>
      </w:r>
      <w:r>
        <w:rPr>
          <w:b/>
          <w:sz w:val="20"/>
          <w:szCs w:val="20"/>
          <w:lang w:val="lv-LV"/>
        </w:rPr>
        <w:t xml:space="preserve"> </w:t>
      </w:r>
      <w:r>
        <w:rPr>
          <w:sz w:val="20"/>
          <w:szCs w:val="20"/>
          <w:lang w:val="lv-LV"/>
        </w:rPr>
        <w:t xml:space="preserve">piesārņojums ar sadzīves notekūdeņiem </w:t>
      </w:r>
      <w:r w:rsidRPr="00E26087">
        <w:rPr>
          <w:b/>
          <w:sz w:val="28"/>
          <w:szCs w:val="28"/>
          <w:lang w:val="lv-LV"/>
        </w:rPr>
        <w:t></w:t>
      </w:r>
      <w:r w:rsidRPr="00E26087">
        <w:rPr>
          <w:sz w:val="20"/>
          <w:szCs w:val="20"/>
          <w:lang w:val="lv-LV"/>
        </w:rPr>
        <w:t>;</w:t>
      </w:r>
    </w:p>
    <w:p w:rsidR="00997505" w:rsidRPr="00997505" w:rsidRDefault="00997505" w:rsidP="007F5092">
      <w:pPr>
        <w:jc w:val="both"/>
        <w:rPr>
          <w:sz w:val="20"/>
          <w:szCs w:val="20"/>
          <w:lang w:val="lv-LV"/>
        </w:rPr>
      </w:pPr>
      <w:r>
        <w:rPr>
          <w:sz w:val="20"/>
          <w:szCs w:val="20"/>
          <w:lang w:val="lv-LV"/>
        </w:rPr>
        <w:t xml:space="preserve">ūdens piesārņojums no lauksaimnieciskās darbības </w:t>
      </w:r>
      <w:r w:rsidRPr="00997505">
        <w:rPr>
          <w:b/>
          <w:sz w:val="28"/>
          <w:szCs w:val="28"/>
          <w:lang w:val="lv-LV"/>
        </w:rPr>
        <w:t></w:t>
      </w:r>
      <w:r w:rsidRPr="00997505">
        <w:rPr>
          <w:sz w:val="20"/>
          <w:szCs w:val="20"/>
          <w:lang w:val="lv-LV"/>
        </w:rPr>
        <w:t>; trokšņa pies</w:t>
      </w:r>
      <w:r>
        <w:rPr>
          <w:sz w:val="20"/>
          <w:szCs w:val="20"/>
          <w:lang w:val="lv-LV"/>
        </w:rPr>
        <w:t xml:space="preserve">ārņojums </w:t>
      </w:r>
      <w:r w:rsidRPr="00997505">
        <w:rPr>
          <w:b/>
          <w:sz w:val="28"/>
          <w:szCs w:val="28"/>
          <w:lang w:val="lv-LV"/>
        </w:rPr>
        <w:t></w:t>
      </w:r>
      <w:r w:rsidRPr="00997505">
        <w:rPr>
          <w:sz w:val="20"/>
          <w:szCs w:val="20"/>
          <w:lang w:val="lv-LV"/>
        </w:rPr>
        <w:t>; gaismas pies</w:t>
      </w:r>
      <w:r>
        <w:rPr>
          <w:sz w:val="20"/>
          <w:szCs w:val="20"/>
          <w:lang w:val="lv-LV"/>
        </w:rPr>
        <w:t xml:space="preserve">ārņojums </w:t>
      </w:r>
      <w:r w:rsidRPr="00997505">
        <w:rPr>
          <w:b/>
          <w:sz w:val="28"/>
          <w:szCs w:val="28"/>
          <w:lang w:val="lv-LV"/>
        </w:rPr>
        <w:t></w:t>
      </w:r>
      <w:r w:rsidRPr="00997505">
        <w:rPr>
          <w:sz w:val="20"/>
          <w:szCs w:val="20"/>
          <w:lang w:val="lv-LV"/>
        </w:rPr>
        <w:t>;</w:t>
      </w:r>
    </w:p>
    <w:p w:rsidR="00997505" w:rsidRPr="00997505" w:rsidRDefault="00997505" w:rsidP="007F5092">
      <w:pPr>
        <w:jc w:val="both"/>
        <w:rPr>
          <w:lang w:val="lv-LV"/>
        </w:rPr>
      </w:pPr>
      <w:r>
        <w:rPr>
          <w:sz w:val="20"/>
          <w:szCs w:val="20"/>
          <w:lang w:val="lv-LV"/>
        </w:rPr>
        <w:t xml:space="preserve">invazīvo sugu klātbūtne </w:t>
      </w:r>
      <w:r w:rsidRPr="00997505">
        <w:rPr>
          <w:b/>
          <w:sz w:val="28"/>
          <w:szCs w:val="28"/>
          <w:lang w:val="lv-LV"/>
        </w:rPr>
        <w:t></w:t>
      </w:r>
      <w:r w:rsidRPr="00997505">
        <w:rPr>
          <w:sz w:val="20"/>
          <w:szCs w:val="20"/>
          <w:lang w:val="lv-LV"/>
        </w:rPr>
        <w:t xml:space="preserve">; mazo HES ietekme </w:t>
      </w:r>
      <w:r w:rsidRPr="00997505">
        <w:rPr>
          <w:b/>
          <w:sz w:val="28"/>
          <w:szCs w:val="28"/>
          <w:lang w:val="lv-LV"/>
        </w:rPr>
        <w:t></w:t>
      </w:r>
      <w:r w:rsidRPr="00997505">
        <w:rPr>
          <w:sz w:val="20"/>
          <w:szCs w:val="20"/>
          <w:lang w:val="lv-LV"/>
        </w:rPr>
        <w:t>; zivju dīķsaimniec</w:t>
      </w:r>
      <w:r>
        <w:rPr>
          <w:sz w:val="20"/>
          <w:szCs w:val="20"/>
          <w:lang w:val="lv-LV"/>
        </w:rPr>
        <w:t xml:space="preserve">ība </w:t>
      </w:r>
      <w:r w:rsidRPr="00997505">
        <w:rPr>
          <w:b/>
          <w:sz w:val="28"/>
          <w:szCs w:val="28"/>
          <w:lang w:val="lv-LV"/>
        </w:rPr>
        <w:t></w:t>
      </w:r>
      <w:r w:rsidRPr="00997505">
        <w:rPr>
          <w:sz w:val="20"/>
          <w:szCs w:val="20"/>
          <w:lang w:val="lv-LV"/>
        </w:rPr>
        <w:t>; v</w:t>
      </w:r>
      <w:r>
        <w:rPr>
          <w:sz w:val="20"/>
          <w:szCs w:val="20"/>
          <w:lang w:val="lv-LV"/>
        </w:rPr>
        <w:t xml:space="preserve">ēžu dīķsaimniecība </w:t>
      </w:r>
      <w:r w:rsidRPr="00997505">
        <w:rPr>
          <w:b/>
          <w:sz w:val="28"/>
          <w:szCs w:val="28"/>
          <w:lang w:val="lv-LV"/>
        </w:rPr>
        <w:t></w:t>
      </w:r>
      <w:r w:rsidRPr="00997505">
        <w:rPr>
          <w:lang w:val="lv-LV"/>
        </w:rPr>
        <w:t xml:space="preserve">; </w:t>
      </w:r>
    </w:p>
    <w:p w:rsidR="00997505" w:rsidRDefault="00997505" w:rsidP="007F5092">
      <w:pPr>
        <w:jc w:val="both"/>
        <w:rPr>
          <w:sz w:val="20"/>
          <w:szCs w:val="20"/>
          <w:lang w:val="lv-LV"/>
        </w:rPr>
      </w:pPr>
      <w:r>
        <w:rPr>
          <w:sz w:val="20"/>
          <w:szCs w:val="20"/>
          <w:lang w:val="lv-LV"/>
        </w:rPr>
        <w:lastRenderedPageBreak/>
        <w:t xml:space="preserve">bebru medīšana </w:t>
      </w:r>
      <w:r w:rsidRPr="00997505">
        <w:rPr>
          <w:b/>
          <w:sz w:val="28"/>
          <w:szCs w:val="28"/>
          <w:lang w:val="lv-LV"/>
        </w:rPr>
        <w:t></w:t>
      </w:r>
      <w:r w:rsidRPr="00997505">
        <w:rPr>
          <w:sz w:val="20"/>
          <w:szCs w:val="20"/>
          <w:lang w:val="lv-LV"/>
        </w:rPr>
        <w:t xml:space="preserve">; nelikumīga nogalināšana </w:t>
      </w:r>
      <w:r w:rsidRPr="00997505">
        <w:rPr>
          <w:b/>
          <w:sz w:val="28"/>
          <w:szCs w:val="28"/>
          <w:lang w:val="lv-LV"/>
        </w:rPr>
        <w:t></w:t>
      </w:r>
      <w:r w:rsidRPr="00997505">
        <w:rPr>
          <w:sz w:val="20"/>
          <w:szCs w:val="20"/>
          <w:lang w:val="lv-LV"/>
        </w:rPr>
        <w:t>; transports un ceļu b</w:t>
      </w:r>
      <w:r>
        <w:rPr>
          <w:sz w:val="20"/>
          <w:szCs w:val="20"/>
          <w:lang w:val="lv-LV"/>
        </w:rPr>
        <w:t xml:space="preserve">ūve </w:t>
      </w:r>
      <w:r w:rsidRPr="00997505">
        <w:rPr>
          <w:b/>
          <w:sz w:val="28"/>
          <w:szCs w:val="28"/>
          <w:lang w:val="lv-LV"/>
        </w:rPr>
        <w:t></w:t>
      </w:r>
      <w:r w:rsidRPr="00997505">
        <w:rPr>
          <w:sz w:val="20"/>
          <w:szCs w:val="20"/>
          <w:lang w:val="lv-LV"/>
        </w:rPr>
        <w:t xml:space="preserve">; </w:t>
      </w:r>
    </w:p>
    <w:p w:rsidR="00E26087" w:rsidRPr="00E26087" w:rsidRDefault="00997505" w:rsidP="007F5092">
      <w:pPr>
        <w:jc w:val="both"/>
        <w:rPr>
          <w:sz w:val="20"/>
          <w:szCs w:val="20"/>
          <w:lang w:val="lv-LV"/>
        </w:rPr>
      </w:pPr>
      <w:r>
        <w:rPr>
          <w:sz w:val="20"/>
          <w:szCs w:val="20"/>
          <w:lang w:val="lv-LV"/>
        </w:rPr>
        <w:t xml:space="preserve">tūristu un makšķernieku radīts traucējums </w:t>
      </w:r>
      <w:r w:rsidRPr="00997505">
        <w:rPr>
          <w:b/>
          <w:sz w:val="28"/>
          <w:szCs w:val="28"/>
          <w:lang w:val="lv-LV"/>
        </w:rPr>
        <w:t></w:t>
      </w:r>
      <w:r>
        <w:rPr>
          <w:sz w:val="20"/>
          <w:szCs w:val="20"/>
          <w:lang w:val="lv-LV"/>
        </w:rPr>
        <w:t xml:space="preserve"> </w:t>
      </w:r>
      <w:r w:rsidR="00E26087">
        <w:rPr>
          <w:b/>
          <w:sz w:val="20"/>
          <w:szCs w:val="20"/>
          <w:lang w:val="lv-LV"/>
        </w:rPr>
        <w:t xml:space="preserve"> </w:t>
      </w:r>
    </w:p>
    <w:p w:rsidR="00F26740" w:rsidRPr="007F5092" w:rsidRDefault="0001167E" w:rsidP="007F5092">
      <w:pPr>
        <w:jc w:val="both"/>
        <w:rPr>
          <w:sz w:val="20"/>
          <w:szCs w:val="20"/>
          <w:lang w:val="lv-LV"/>
        </w:rPr>
      </w:pPr>
      <w:r>
        <w:rPr>
          <w:sz w:val="28"/>
          <w:szCs w:val="28"/>
          <w:lang w:val="lv-LV"/>
        </w:rPr>
        <w:t xml:space="preserve">   </w:t>
      </w:r>
      <w:r w:rsidR="007F5092">
        <w:rPr>
          <w:sz w:val="20"/>
          <w:szCs w:val="20"/>
          <w:lang w:val="lv-LV"/>
        </w:rPr>
        <w:t xml:space="preserve"> </w:t>
      </w:r>
    </w:p>
    <w:p w:rsidR="00D30288" w:rsidRDefault="00BC1A6F" w:rsidP="00F647E0">
      <w:pPr>
        <w:jc w:val="both"/>
        <w:rPr>
          <w:sz w:val="20"/>
          <w:szCs w:val="20"/>
          <w:lang w:val="lv-LV"/>
        </w:rPr>
      </w:pPr>
      <w:r>
        <w:rPr>
          <w:sz w:val="20"/>
          <w:szCs w:val="20"/>
          <w:lang w:val="lv-LV"/>
        </w:rPr>
        <w:t>Piezīmes par citiem novērojumiem: .............................................................................................................................</w:t>
      </w:r>
    </w:p>
    <w:p w:rsidR="00BC1A6F" w:rsidRDefault="00BC1A6F" w:rsidP="00F647E0">
      <w:pPr>
        <w:jc w:val="both"/>
        <w:rPr>
          <w:sz w:val="20"/>
          <w:szCs w:val="20"/>
          <w:lang w:val="lv-LV"/>
        </w:rPr>
      </w:pPr>
      <w:r>
        <w:rPr>
          <w:sz w:val="20"/>
          <w:szCs w:val="20"/>
          <w:lang w:val="lv-LV"/>
        </w:rPr>
        <w:t>.......................................................................................................................................................................................</w:t>
      </w:r>
    </w:p>
    <w:p w:rsidR="00BC1A6F" w:rsidRDefault="00BC1A6F" w:rsidP="00F647E0">
      <w:pPr>
        <w:jc w:val="both"/>
        <w:rPr>
          <w:sz w:val="20"/>
          <w:szCs w:val="20"/>
          <w:lang w:val="lv-LV"/>
        </w:rPr>
      </w:pPr>
      <w:r>
        <w:rPr>
          <w:sz w:val="20"/>
          <w:szCs w:val="20"/>
          <w:lang w:val="lv-LV"/>
        </w:rPr>
        <w:t>.......................................................................................................................................................................................</w:t>
      </w:r>
    </w:p>
    <w:p w:rsidR="0099254F" w:rsidRDefault="0099254F" w:rsidP="00F647E0">
      <w:pPr>
        <w:jc w:val="both"/>
        <w:rPr>
          <w:sz w:val="20"/>
          <w:szCs w:val="20"/>
          <w:lang w:val="lv-LV"/>
        </w:rPr>
      </w:pPr>
      <w:r>
        <w:rPr>
          <w:sz w:val="20"/>
          <w:szCs w:val="20"/>
          <w:lang w:val="lv-LV"/>
        </w:rPr>
        <w:t>.......................................................................................................................................................................................</w:t>
      </w:r>
    </w:p>
    <w:p w:rsidR="00BC1A6F" w:rsidRDefault="00BC1A6F" w:rsidP="00F647E0">
      <w:pPr>
        <w:jc w:val="both"/>
        <w:rPr>
          <w:sz w:val="20"/>
          <w:szCs w:val="20"/>
          <w:lang w:val="lv-LV"/>
        </w:rPr>
      </w:pPr>
    </w:p>
    <w:p w:rsidR="00BC1A6F" w:rsidRDefault="00397360" w:rsidP="00F647E0">
      <w:pPr>
        <w:jc w:val="both"/>
        <w:rPr>
          <w:b/>
          <w:u w:val="single"/>
          <w:lang w:val="lv-LV"/>
        </w:rPr>
      </w:pPr>
      <w:r>
        <w:rPr>
          <w:b/>
          <w:u w:val="single"/>
          <w:lang w:val="lv-LV"/>
        </w:rPr>
        <w:t>E. Informācija par novērojumu veicēju</w:t>
      </w:r>
    </w:p>
    <w:p w:rsidR="00397360" w:rsidRDefault="00397360" w:rsidP="00F647E0">
      <w:pPr>
        <w:jc w:val="both"/>
        <w:rPr>
          <w:b/>
          <w:u w:val="single"/>
          <w:lang w:val="lv-LV"/>
        </w:rPr>
      </w:pPr>
    </w:p>
    <w:p w:rsidR="00397360" w:rsidRDefault="00397360" w:rsidP="00F647E0">
      <w:pPr>
        <w:jc w:val="both"/>
        <w:rPr>
          <w:sz w:val="20"/>
          <w:szCs w:val="20"/>
          <w:lang w:val="lv-LV"/>
        </w:rPr>
      </w:pPr>
      <w:r>
        <w:rPr>
          <w:sz w:val="20"/>
          <w:szCs w:val="20"/>
          <w:lang w:val="lv-LV"/>
        </w:rPr>
        <w:t>Vārds: ...............................  Uzvārds: ....................................... Nodarbošanās: .......................................................</w:t>
      </w:r>
    </w:p>
    <w:p w:rsidR="00397360" w:rsidRDefault="00397360" w:rsidP="00F647E0">
      <w:pPr>
        <w:jc w:val="both"/>
        <w:rPr>
          <w:sz w:val="20"/>
          <w:szCs w:val="20"/>
          <w:lang w:val="lv-LV"/>
        </w:rPr>
      </w:pPr>
      <w:r>
        <w:rPr>
          <w:sz w:val="20"/>
          <w:szCs w:val="20"/>
          <w:lang w:val="lv-LV"/>
        </w:rPr>
        <w:t>Kontakttelefons: ..........................................</w:t>
      </w:r>
    </w:p>
    <w:p w:rsidR="00397360" w:rsidRDefault="00397360" w:rsidP="00F647E0">
      <w:pPr>
        <w:jc w:val="both"/>
        <w:rPr>
          <w:sz w:val="20"/>
          <w:szCs w:val="20"/>
          <w:lang w:val="lv-LV"/>
        </w:rPr>
      </w:pPr>
      <w:r>
        <w:rPr>
          <w:sz w:val="20"/>
          <w:szCs w:val="20"/>
          <w:lang w:val="lv-LV"/>
        </w:rPr>
        <w:t>E-pasta adrese: ............................................</w:t>
      </w:r>
    </w:p>
    <w:p w:rsidR="00397360" w:rsidRDefault="00397360" w:rsidP="00F647E0">
      <w:pPr>
        <w:jc w:val="both"/>
        <w:rPr>
          <w:sz w:val="20"/>
          <w:szCs w:val="20"/>
          <w:lang w:val="lv-LV"/>
        </w:rPr>
      </w:pPr>
    </w:p>
    <w:p w:rsidR="00397360" w:rsidRDefault="00397360" w:rsidP="00F647E0">
      <w:pPr>
        <w:jc w:val="both"/>
        <w:rPr>
          <w:sz w:val="20"/>
          <w:szCs w:val="20"/>
          <w:lang w:val="lv-LV"/>
        </w:rPr>
      </w:pPr>
      <w:r>
        <w:rPr>
          <w:sz w:val="20"/>
          <w:szCs w:val="20"/>
          <w:lang w:val="lv-LV"/>
        </w:rPr>
        <w:t>Paraksts: ......................................................</w:t>
      </w:r>
    </w:p>
    <w:p w:rsidR="00397360" w:rsidRDefault="00397360" w:rsidP="00F647E0">
      <w:pPr>
        <w:jc w:val="both"/>
        <w:rPr>
          <w:sz w:val="20"/>
          <w:szCs w:val="20"/>
          <w:lang w:val="lv-LV"/>
        </w:rPr>
      </w:pPr>
    </w:p>
    <w:p w:rsidR="00397360" w:rsidRPr="00397360" w:rsidRDefault="00397360" w:rsidP="00F647E0">
      <w:pPr>
        <w:jc w:val="both"/>
        <w:rPr>
          <w:sz w:val="20"/>
          <w:szCs w:val="20"/>
          <w:lang w:val="lv-LV"/>
        </w:rPr>
      </w:pPr>
      <w:r>
        <w:rPr>
          <w:sz w:val="20"/>
          <w:szCs w:val="20"/>
          <w:lang w:val="lv-LV"/>
        </w:rPr>
        <w:t xml:space="preserve"> </w:t>
      </w:r>
    </w:p>
    <w:p w:rsidR="00397360" w:rsidRDefault="00397360" w:rsidP="0008612F">
      <w:pPr>
        <w:pStyle w:val="BodyText2"/>
        <w:tabs>
          <w:tab w:val="num" w:pos="709"/>
        </w:tabs>
        <w:spacing w:line="240" w:lineRule="auto"/>
        <w:jc w:val="both"/>
        <w:rPr>
          <w:color w:val="000000"/>
          <w:sz w:val="24"/>
          <w:szCs w:val="24"/>
        </w:rPr>
      </w:pPr>
    </w:p>
    <w:p w:rsidR="00F524A9" w:rsidRPr="00A12A55" w:rsidRDefault="00A12A55" w:rsidP="00EE593F">
      <w:pPr>
        <w:pStyle w:val="BodyText2"/>
        <w:tabs>
          <w:tab w:val="num" w:pos="709"/>
        </w:tabs>
        <w:spacing w:line="240" w:lineRule="auto"/>
        <w:jc w:val="both"/>
      </w:pPr>
      <w:r>
        <w:t xml:space="preserve"> </w:t>
      </w:r>
      <w:r w:rsidR="00D15AC2" w:rsidRPr="00A12A55">
        <w:t xml:space="preserve"> </w:t>
      </w:r>
      <w:r w:rsidR="00132447" w:rsidRPr="00A12A55">
        <w:t xml:space="preserve"> </w:t>
      </w:r>
      <w:r w:rsidR="009D3FB3" w:rsidRPr="00A12A55">
        <w:t xml:space="preserve">  </w:t>
      </w:r>
      <w:r w:rsidR="00796AC3" w:rsidRPr="00A12A55">
        <w:t xml:space="preserve">  </w:t>
      </w:r>
      <w:r w:rsidR="00F524A9" w:rsidRPr="00A12A55">
        <w:t xml:space="preserve">  </w:t>
      </w:r>
    </w:p>
    <w:p w:rsidR="00866EE7" w:rsidRDefault="00866EE7" w:rsidP="0047159B">
      <w:pPr>
        <w:autoSpaceDE w:val="0"/>
        <w:autoSpaceDN w:val="0"/>
        <w:adjustRightInd w:val="0"/>
        <w:jc w:val="both"/>
        <w:rPr>
          <w:sz w:val="20"/>
          <w:szCs w:val="20"/>
          <w:lang w:val="lv-LV"/>
        </w:rPr>
      </w:pPr>
    </w:p>
    <w:p w:rsidR="00866EE7" w:rsidRPr="00315AAD" w:rsidRDefault="00866EE7" w:rsidP="0047159B">
      <w:pPr>
        <w:autoSpaceDE w:val="0"/>
        <w:autoSpaceDN w:val="0"/>
        <w:adjustRightInd w:val="0"/>
        <w:jc w:val="both"/>
        <w:rPr>
          <w:sz w:val="20"/>
          <w:szCs w:val="20"/>
          <w:lang w:val="lv-LV"/>
        </w:rPr>
      </w:pPr>
    </w:p>
    <w:p w:rsidR="0053114E" w:rsidRDefault="0053114E" w:rsidP="0053114E">
      <w:pPr>
        <w:pStyle w:val="BodyTextIndent"/>
        <w:spacing w:after="0"/>
        <w:ind w:left="0"/>
        <w:jc w:val="both"/>
        <w:rPr>
          <w:lang w:val="lv-LV"/>
        </w:rPr>
      </w:pPr>
    </w:p>
    <w:sectPr w:rsidR="0053114E" w:rsidSect="00FA1A8F">
      <w:pgSz w:w="12240" w:h="15840"/>
      <w:pgMar w:top="1440" w:right="1800" w:bottom="1440" w:left="12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MS Gothic"/>
    <w:panose1 w:val="00000000000000000000"/>
    <w:charset w:val="80"/>
    <w:family w:val="auto"/>
    <w:notTrueType/>
    <w:pitch w:val="default"/>
    <w:sig w:usb0="00000001" w:usb1="08070000" w:usb2="00000010" w:usb3="00000000" w:csb0="00020000" w:csb1="00000000"/>
  </w:font>
  <w:font w:name="TimesNewRomanPS-ItalicMT">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A1EEA7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0152068"/>
    <w:multiLevelType w:val="hybridMultilevel"/>
    <w:tmpl w:val="0AFA81A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7396683"/>
    <w:multiLevelType w:val="hybridMultilevel"/>
    <w:tmpl w:val="F878C1A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2E29184A"/>
    <w:multiLevelType w:val="hybridMultilevel"/>
    <w:tmpl w:val="DC0C6388"/>
    <w:lvl w:ilvl="0" w:tplc="4CCA3F1A">
      <w:start w:val="1"/>
      <w:numFmt w:val="decimal"/>
      <w:lvlText w:val="%1)"/>
      <w:lvlJc w:val="left"/>
      <w:pPr>
        <w:tabs>
          <w:tab w:val="num" w:pos="750"/>
        </w:tabs>
        <w:ind w:left="750" w:hanging="390"/>
      </w:pPr>
      <w:rPr>
        <w:rFonts w:hint="default"/>
        <w:b w:val="0"/>
      </w:rPr>
    </w:lvl>
    <w:lvl w:ilvl="1" w:tplc="D71CFB5A">
      <w:start w:val="1"/>
      <w:numFmt w:val="decimal"/>
      <w:lvlText w:val="%2."/>
      <w:lvlJc w:val="left"/>
      <w:pPr>
        <w:tabs>
          <w:tab w:val="num" w:pos="1440"/>
        </w:tabs>
        <w:ind w:left="1440" w:hanging="360"/>
      </w:pPr>
      <w:rPr>
        <w:rFonts w:hint="default"/>
      </w:r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
    <w:nsid w:val="2EE95793"/>
    <w:multiLevelType w:val="hybridMultilevel"/>
    <w:tmpl w:val="E898D2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AD65C9E"/>
    <w:multiLevelType w:val="hybridMultilevel"/>
    <w:tmpl w:val="8EAAB78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69923CC"/>
    <w:multiLevelType w:val="hybridMultilevel"/>
    <w:tmpl w:val="3F0E88AC"/>
    <w:lvl w:ilvl="0" w:tplc="B18CED12">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nsid w:val="4EAD141A"/>
    <w:multiLevelType w:val="singleLevel"/>
    <w:tmpl w:val="0409000F"/>
    <w:lvl w:ilvl="0">
      <w:start w:val="1"/>
      <w:numFmt w:val="decimal"/>
      <w:lvlText w:val="%1."/>
      <w:lvlJc w:val="left"/>
      <w:pPr>
        <w:tabs>
          <w:tab w:val="num" w:pos="360"/>
        </w:tabs>
        <w:ind w:left="360" w:hanging="360"/>
      </w:pPr>
    </w:lvl>
  </w:abstractNum>
  <w:abstractNum w:abstractNumId="8">
    <w:nsid w:val="5C50310C"/>
    <w:multiLevelType w:val="hybridMultilevel"/>
    <w:tmpl w:val="ABEE7106"/>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9">
    <w:nsid w:val="721F5150"/>
    <w:multiLevelType w:val="hybridMultilevel"/>
    <w:tmpl w:val="6FD6C070"/>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num w:numId="1">
    <w:abstractNumId w:val="2"/>
  </w:num>
  <w:num w:numId="2">
    <w:abstractNumId w:val="4"/>
  </w:num>
  <w:num w:numId="3">
    <w:abstractNumId w:val="8"/>
  </w:num>
  <w:num w:numId="4">
    <w:abstractNumId w:val="9"/>
  </w:num>
  <w:num w:numId="5">
    <w:abstractNumId w:val="6"/>
  </w:num>
  <w:num w:numId="6">
    <w:abstractNumId w:val="5"/>
  </w:num>
  <w:num w:numId="7">
    <w:abstractNumId w:val="1"/>
  </w:num>
  <w:num w:numId="8">
    <w:abstractNumId w:val="3"/>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0044"/>
    <w:rsid w:val="0001167E"/>
    <w:rsid w:val="000144E3"/>
    <w:rsid w:val="00023210"/>
    <w:rsid w:val="00040741"/>
    <w:rsid w:val="00055E67"/>
    <w:rsid w:val="000717F4"/>
    <w:rsid w:val="000747FA"/>
    <w:rsid w:val="0007695B"/>
    <w:rsid w:val="000775A4"/>
    <w:rsid w:val="00080013"/>
    <w:rsid w:val="0008612F"/>
    <w:rsid w:val="00090481"/>
    <w:rsid w:val="00090634"/>
    <w:rsid w:val="000B7D0F"/>
    <w:rsid w:val="000C14E8"/>
    <w:rsid w:val="000D0C46"/>
    <w:rsid w:val="000F350B"/>
    <w:rsid w:val="001101C2"/>
    <w:rsid w:val="00114381"/>
    <w:rsid w:val="00132447"/>
    <w:rsid w:val="00133268"/>
    <w:rsid w:val="00134AC8"/>
    <w:rsid w:val="00154B17"/>
    <w:rsid w:val="00170A72"/>
    <w:rsid w:val="001C374F"/>
    <w:rsid w:val="001E309A"/>
    <w:rsid w:val="001E6C4D"/>
    <w:rsid w:val="00220044"/>
    <w:rsid w:val="00245ED7"/>
    <w:rsid w:val="00254874"/>
    <w:rsid w:val="002724AA"/>
    <w:rsid w:val="00272B39"/>
    <w:rsid w:val="00292D50"/>
    <w:rsid w:val="002A026F"/>
    <w:rsid w:val="002B14DB"/>
    <w:rsid w:val="002B62C9"/>
    <w:rsid w:val="002C14B8"/>
    <w:rsid w:val="002C281C"/>
    <w:rsid w:val="0030400D"/>
    <w:rsid w:val="00315AAD"/>
    <w:rsid w:val="003533D6"/>
    <w:rsid w:val="0035701D"/>
    <w:rsid w:val="0035721D"/>
    <w:rsid w:val="00397360"/>
    <w:rsid w:val="003A35DB"/>
    <w:rsid w:val="003B716A"/>
    <w:rsid w:val="00404F00"/>
    <w:rsid w:val="00417A00"/>
    <w:rsid w:val="00436BBD"/>
    <w:rsid w:val="004422F4"/>
    <w:rsid w:val="00443D13"/>
    <w:rsid w:val="00457F97"/>
    <w:rsid w:val="0047159B"/>
    <w:rsid w:val="004837D1"/>
    <w:rsid w:val="00485EEB"/>
    <w:rsid w:val="00493492"/>
    <w:rsid w:val="004A36B6"/>
    <w:rsid w:val="004C08E3"/>
    <w:rsid w:val="004C5000"/>
    <w:rsid w:val="004C7DDE"/>
    <w:rsid w:val="004D607A"/>
    <w:rsid w:val="004E5982"/>
    <w:rsid w:val="004F0C22"/>
    <w:rsid w:val="004F4D35"/>
    <w:rsid w:val="005068DD"/>
    <w:rsid w:val="005231B3"/>
    <w:rsid w:val="00525179"/>
    <w:rsid w:val="00527BE5"/>
    <w:rsid w:val="0053114E"/>
    <w:rsid w:val="00532F3E"/>
    <w:rsid w:val="00534FCC"/>
    <w:rsid w:val="005470B1"/>
    <w:rsid w:val="00572053"/>
    <w:rsid w:val="00580423"/>
    <w:rsid w:val="00581733"/>
    <w:rsid w:val="005A0FCF"/>
    <w:rsid w:val="005C0840"/>
    <w:rsid w:val="005C0F0D"/>
    <w:rsid w:val="005C391C"/>
    <w:rsid w:val="005D20C5"/>
    <w:rsid w:val="005F26C9"/>
    <w:rsid w:val="00621FFC"/>
    <w:rsid w:val="006239E3"/>
    <w:rsid w:val="006458E7"/>
    <w:rsid w:val="00650D9F"/>
    <w:rsid w:val="006576C9"/>
    <w:rsid w:val="006C0187"/>
    <w:rsid w:val="006C26DC"/>
    <w:rsid w:val="006E47B0"/>
    <w:rsid w:val="006E63FE"/>
    <w:rsid w:val="006F0CEC"/>
    <w:rsid w:val="00703012"/>
    <w:rsid w:val="0075115D"/>
    <w:rsid w:val="007621F5"/>
    <w:rsid w:val="00771415"/>
    <w:rsid w:val="00773460"/>
    <w:rsid w:val="007824BC"/>
    <w:rsid w:val="00786A31"/>
    <w:rsid w:val="0079088B"/>
    <w:rsid w:val="00796AC3"/>
    <w:rsid w:val="007A318D"/>
    <w:rsid w:val="007A5CD3"/>
    <w:rsid w:val="007E720D"/>
    <w:rsid w:val="007E7C52"/>
    <w:rsid w:val="007F5092"/>
    <w:rsid w:val="00800EAB"/>
    <w:rsid w:val="00810BE6"/>
    <w:rsid w:val="00843248"/>
    <w:rsid w:val="00856FE9"/>
    <w:rsid w:val="00866EE7"/>
    <w:rsid w:val="00880E08"/>
    <w:rsid w:val="00881BE9"/>
    <w:rsid w:val="00892DD0"/>
    <w:rsid w:val="00895D9E"/>
    <w:rsid w:val="008E197A"/>
    <w:rsid w:val="008F042F"/>
    <w:rsid w:val="0091443F"/>
    <w:rsid w:val="00927DFF"/>
    <w:rsid w:val="00930F4D"/>
    <w:rsid w:val="0094636B"/>
    <w:rsid w:val="00947872"/>
    <w:rsid w:val="0096274D"/>
    <w:rsid w:val="009726CA"/>
    <w:rsid w:val="00977C0C"/>
    <w:rsid w:val="0098027C"/>
    <w:rsid w:val="00986BFF"/>
    <w:rsid w:val="0099254F"/>
    <w:rsid w:val="00997505"/>
    <w:rsid w:val="009B2F0C"/>
    <w:rsid w:val="009D3FB3"/>
    <w:rsid w:val="009D5B1A"/>
    <w:rsid w:val="009E098D"/>
    <w:rsid w:val="009F5B86"/>
    <w:rsid w:val="009F6CD4"/>
    <w:rsid w:val="00A12A55"/>
    <w:rsid w:val="00A33C78"/>
    <w:rsid w:val="00A349B1"/>
    <w:rsid w:val="00A4221A"/>
    <w:rsid w:val="00A579A3"/>
    <w:rsid w:val="00A86589"/>
    <w:rsid w:val="00A90402"/>
    <w:rsid w:val="00AA04FC"/>
    <w:rsid w:val="00AC0F3E"/>
    <w:rsid w:val="00AC48A2"/>
    <w:rsid w:val="00AD7D6B"/>
    <w:rsid w:val="00AE2E65"/>
    <w:rsid w:val="00B01010"/>
    <w:rsid w:val="00B1534B"/>
    <w:rsid w:val="00B34286"/>
    <w:rsid w:val="00B36B48"/>
    <w:rsid w:val="00B505B8"/>
    <w:rsid w:val="00B81EEB"/>
    <w:rsid w:val="00B87ADB"/>
    <w:rsid w:val="00B9043A"/>
    <w:rsid w:val="00B93032"/>
    <w:rsid w:val="00B959CC"/>
    <w:rsid w:val="00BB4631"/>
    <w:rsid w:val="00BC1A6F"/>
    <w:rsid w:val="00BE4909"/>
    <w:rsid w:val="00C01382"/>
    <w:rsid w:val="00C22A65"/>
    <w:rsid w:val="00C461AD"/>
    <w:rsid w:val="00C55529"/>
    <w:rsid w:val="00C635D8"/>
    <w:rsid w:val="00C64FFD"/>
    <w:rsid w:val="00C663D2"/>
    <w:rsid w:val="00C71AFE"/>
    <w:rsid w:val="00CA1E1B"/>
    <w:rsid w:val="00CB4393"/>
    <w:rsid w:val="00CC3219"/>
    <w:rsid w:val="00CC5FBE"/>
    <w:rsid w:val="00D01411"/>
    <w:rsid w:val="00D0223B"/>
    <w:rsid w:val="00D15AC2"/>
    <w:rsid w:val="00D16E07"/>
    <w:rsid w:val="00D21D09"/>
    <w:rsid w:val="00D30288"/>
    <w:rsid w:val="00D30434"/>
    <w:rsid w:val="00D46F3B"/>
    <w:rsid w:val="00D5350C"/>
    <w:rsid w:val="00D56E39"/>
    <w:rsid w:val="00D61C58"/>
    <w:rsid w:val="00D7027B"/>
    <w:rsid w:val="00D70D8C"/>
    <w:rsid w:val="00D71A9F"/>
    <w:rsid w:val="00D83677"/>
    <w:rsid w:val="00D84ED5"/>
    <w:rsid w:val="00DC1AEA"/>
    <w:rsid w:val="00DC6A86"/>
    <w:rsid w:val="00DC75F2"/>
    <w:rsid w:val="00E24D59"/>
    <w:rsid w:val="00E26087"/>
    <w:rsid w:val="00E342B4"/>
    <w:rsid w:val="00E375F1"/>
    <w:rsid w:val="00E53CA1"/>
    <w:rsid w:val="00E54D35"/>
    <w:rsid w:val="00E555BD"/>
    <w:rsid w:val="00E822DB"/>
    <w:rsid w:val="00EA7825"/>
    <w:rsid w:val="00EC79F2"/>
    <w:rsid w:val="00ED48A9"/>
    <w:rsid w:val="00ED7F76"/>
    <w:rsid w:val="00EE4367"/>
    <w:rsid w:val="00EE593F"/>
    <w:rsid w:val="00F1074C"/>
    <w:rsid w:val="00F26740"/>
    <w:rsid w:val="00F524A9"/>
    <w:rsid w:val="00F558CF"/>
    <w:rsid w:val="00F647E0"/>
    <w:rsid w:val="00F80D09"/>
    <w:rsid w:val="00F867B9"/>
    <w:rsid w:val="00F958EA"/>
    <w:rsid w:val="00FA1A8F"/>
    <w:rsid w:val="00FC1C22"/>
    <w:rsid w:val="00FD6DBA"/>
    <w:rsid w:val="00FF2BDE"/>
    <w:rsid w:val="00FF413F"/>
    <w:rsid w:val="00FF741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3"/>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2">
    <w:name w:val="Body Text 2"/>
    <w:basedOn w:val="Normal"/>
    <w:rsid w:val="00B87ADB"/>
    <w:pPr>
      <w:spacing w:after="120" w:line="480" w:lineRule="auto"/>
    </w:pPr>
    <w:rPr>
      <w:sz w:val="20"/>
      <w:szCs w:val="20"/>
      <w:lang w:val="lv-LV" w:eastAsia="lv-LV"/>
    </w:rPr>
  </w:style>
  <w:style w:type="table" w:styleId="TableGrid">
    <w:name w:val="Table Grid"/>
    <w:basedOn w:val="TableNormal"/>
    <w:rsid w:val="001E6C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6576C9"/>
    <w:rPr>
      <w:color w:val="0000FF"/>
      <w:u w:val="single"/>
    </w:rPr>
  </w:style>
  <w:style w:type="paragraph" w:styleId="BodyTextIndent">
    <w:name w:val="Body Text Indent"/>
    <w:basedOn w:val="Normal"/>
    <w:rsid w:val="00F1074C"/>
    <w:pPr>
      <w:spacing w:after="120"/>
      <w:ind w:left="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ww.otterspecialistgroup.org/" TargetMode="External"/><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10285</Words>
  <Characters>5863</Characters>
  <Application>Microsoft Office Word</Application>
  <DocSecurity>0</DocSecurity>
  <Lines>48</Lines>
  <Paragraphs>32</Paragraphs>
  <ScaleCrop>false</ScaleCrop>
  <HeadingPairs>
    <vt:vector size="2" baseType="variant">
      <vt:variant>
        <vt:lpstr>Title</vt:lpstr>
      </vt:variant>
      <vt:variant>
        <vt:i4>1</vt:i4>
      </vt:variant>
    </vt:vector>
  </HeadingPairs>
  <TitlesOfParts>
    <vt:vector size="1" baseType="lpstr">
      <vt:lpstr>Monitoringa mērķis un uzdevumi</vt:lpstr>
    </vt:vector>
  </TitlesOfParts>
  <Company>Microsoft Corporation</Company>
  <LinksUpToDate>false</LinksUpToDate>
  <CharactersWithSpaces>16116</CharactersWithSpaces>
  <SharedDoc>false</SharedDoc>
  <HLinks>
    <vt:vector size="42" baseType="variant">
      <vt:variant>
        <vt:i4>5832785</vt:i4>
      </vt:variant>
      <vt:variant>
        <vt:i4>0</vt:i4>
      </vt:variant>
      <vt:variant>
        <vt:i4>0</vt:i4>
      </vt:variant>
      <vt:variant>
        <vt:i4>5</vt:i4>
      </vt:variant>
      <vt:variant>
        <vt:lpwstr>http://www.otterspecialistgroup.org/</vt:lpwstr>
      </vt:variant>
      <vt:variant>
        <vt:lpwstr/>
      </vt:variant>
      <vt:variant>
        <vt:i4>983074</vt:i4>
      </vt:variant>
      <vt:variant>
        <vt:i4>2216</vt:i4>
      </vt:variant>
      <vt:variant>
        <vt:i4>1025</vt:i4>
      </vt:variant>
      <vt:variant>
        <vt:i4>1</vt:i4>
      </vt:variant>
      <vt:variant>
        <vt:lpwstr>Untitled2</vt:lpwstr>
      </vt:variant>
      <vt:variant>
        <vt:lpwstr/>
      </vt:variant>
      <vt:variant>
        <vt:i4>458819</vt:i4>
      </vt:variant>
      <vt:variant>
        <vt:i4>8102</vt:i4>
      </vt:variant>
      <vt:variant>
        <vt:i4>1026</vt:i4>
      </vt:variant>
      <vt:variant>
        <vt:i4>1</vt:i4>
      </vt:variant>
      <vt:variant>
        <vt:lpwstr>P1020034</vt:lpwstr>
      </vt:variant>
      <vt:variant>
        <vt:lpwstr/>
      </vt:variant>
      <vt:variant>
        <vt:i4>3866648</vt:i4>
      </vt:variant>
      <vt:variant>
        <vt:i4>8114</vt:i4>
      </vt:variant>
      <vt:variant>
        <vt:i4>1027</vt:i4>
      </vt:variant>
      <vt:variant>
        <vt:i4>1</vt:i4>
      </vt:variant>
      <vt:variant>
        <vt:lpwstr>Scan369</vt:lpwstr>
      </vt:variant>
      <vt:variant>
        <vt:lpwstr/>
      </vt:variant>
      <vt:variant>
        <vt:i4>3604528</vt:i4>
      </vt:variant>
      <vt:variant>
        <vt:i4>8534</vt:i4>
      </vt:variant>
      <vt:variant>
        <vt:i4>1028</vt:i4>
      </vt:variant>
      <vt:variant>
        <vt:i4>1</vt:i4>
      </vt:variant>
      <vt:variant>
        <vt:lpwstr>07</vt:lpwstr>
      </vt:variant>
      <vt:variant>
        <vt:lpwstr/>
      </vt:variant>
      <vt:variant>
        <vt:i4>2424832</vt:i4>
      </vt:variant>
      <vt:variant>
        <vt:i4>8550</vt:i4>
      </vt:variant>
      <vt:variant>
        <vt:i4>1029</vt:i4>
      </vt:variant>
      <vt:variant>
        <vt:i4>1</vt:i4>
      </vt:variant>
      <vt:variant>
        <vt:lpwstr>udrs027</vt:lpwstr>
      </vt:variant>
      <vt:variant>
        <vt:lpwstr/>
      </vt:variant>
      <vt:variant>
        <vt:i4>327744</vt:i4>
      </vt:variant>
      <vt:variant>
        <vt:i4>8890</vt:i4>
      </vt:variant>
      <vt:variant>
        <vt:i4>1030</vt:i4>
      </vt:variant>
      <vt:variant>
        <vt:i4>1</vt:i4>
      </vt:variant>
      <vt:variant>
        <vt:lpwstr>P1030205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Monitoringa mērķis un uzdevumi</dc:title>
  <dc:creator>user</dc:creator>
  <cp:lastModifiedBy>AndrisS</cp:lastModifiedBy>
  <cp:revision>2</cp:revision>
  <dcterms:created xsi:type="dcterms:W3CDTF">2020-10-16T10:01:00Z</dcterms:created>
  <dcterms:modified xsi:type="dcterms:W3CDTF">2020-10-16T10:01:00Z</dcterms:modified>
</cp:coreProperties>
</file>