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4961" w:rsidR="007F04F0" w:rsidP="007F04F0" w:rsidRDefault="00160F95" w14:paraId="76ADD39C" w14:textId="15E391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4961">
        <w:rPr>
          <w:rFonts w:ascii="Times New Roman" w:hAnsi="Times New Roman" w:cs="Times New Roman"/>
          <w:b/>
          <w:bCs/>
        </w:rPr>
        <w:t>Informatīv</w:t>
      </w:r>
      <w:r w:rsidRPr="00E74961" w:rsidR="007F04F0">
        <w:rPr>
          <w:rFonts w:ascii="Times New Roman" w:hAnsi="Times New Roman" w:cs="Times New Roman"/>
          <w:b/>
          <w:bCs/>
        </w:rPr>
        <w:t>ās</w:t>
      </w:r>
      <w:r w:rsidRPr="00E74961">
        <w:rPr>
          <w:rFonts w:ascii="Times New Roman" w:hAnsi="Times New Roman" w:cs="Times New Roman"/>
          <w:b/>
          <w:bCs/>
        </w:rPr>
        <w:t xml:space="preserve"> sanāksme</w:t>
      </w:r>
      <w:r w:rsidRPr="00E74961" w:rsidR="007F04F0">
        <w:rPr>
          <w:rFonts w:ascii="Times New Roman" w:hAnsi="Times New Roman" w:cs="Times New Roman"/>
          <w:b/>
          <w:bCs/>
        </w:rPr>
        <w:t>s</w:t>
      </w:r>
      <w:r w:rsidRPr="00E74961">
        <w:rPr>
          <w:rFonts w:ascii="Times New Roman" w:hAnsi="Times New Roman" w:cs="Times New Roman"/>
          <w:b/>
          <w:bCs/>
        </w:rPr>
        <w:t xml:space="preserve"> par dabas aizsardzības plāna izstrādes uzsākšanu</w:t>
      </w:r>
    </w:p>
    <w:p w:rsidR="00160F95" w:rsidP="007F04F0" w:rsidRDefault="00916646" w14:paraId="4243C6C5" w14:textId="6B599E3F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Aizsargājamo ainavu apvidum</w:t>
      </w:r>
      <w:r w:rsidRPr="00E74961" w:rsidR="00160F95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  <w:b/>
          <w:bCs/>
        </w:rPr>
        <w:t>Ziemeļgauja</w:t>
      </w:r>
      <w:r w:rsidRPr="00E74961" w:rsidR="00160F95">
        <w:rPr>
          <w:rFonts w:ascii="Times New Roman" w:hAnsi="Times New Roman" w:cs="Times New Roman"/>
          <w:b/>
          <w:bCs/>
        </w:rPr>
        <w:t>”</w:t>
      </w:r>
      <w:r w:rsidRPr="00E74961" w:rsidR="007F04F0">
        <w:rPr>
          <w:rFonts w:ascii="Times New Roman" w:hAnsi="Times New Roman" w:cs="Times New Roman"/>
          <w:b/>
          <w:bCs/>
        </w:rPr>
        <w:t xml:space="preserve"> protokols</w:t>
      </w:r>
    </w:p>
    <w:p w:rsidR="007F04F0" w:rsidP="007F04F0" w:rsidRDefault="007F04F0" w14:paraId="4BD605EB" w14:textId="0D5EB28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60EB1C6" w:rsidR="007F04F0">
        <w:rPr>
          <w:rFonts w:ascii="Times New Roman" w:hAnsi="Times New Roman" w:cs="Times New Roman"/>
        </w:rPr>
        <w:t>2</w:t>
      </w:r>
      <w:r w:rsidRPr="060EB1C6" w:rsidR="000C01D9">
        <w:rPr>
          <w:rFonts w:ascii="Times New Roman" w:hAnsi="Times New Roman" w:cs="Times New Roman"/>
        </w:rPr>
        <w:t>6</w:t>
      </w:r>
      <w:r w:rsidRPr="060EB1C6" w:rsidR="007F04F0">
        <w:rPr>
          <w:rFonts w:ascii="Times New Roman" w:hAnsi="Times New Roman" w:cs="Times New Roman"/>
        </w:rPr>
        <w:t>.0</w:t>
      </w:r>
      <w:r w:rsidRPr="060EB1C6" w:rsidR="000C01D9">
        <w:rPr>
          <w:rFonts w:ascii="Times New Roman" w:hAnsi="Times New Roman" w:cs="Times New Roman"/>
        </w:rPr>
        <w:t>3</w:t>
      </w:r>
      <w:r w:rsidRPr="060EB1C6" w:rsidR="007F04F0">
        <w:rPr>
          <w:rFonts w:ascii="Times New Roman" w:hAnsi="Times New Roman" w:cs="Times New Roman"/>
        </w:rPr>
        <w:t xml:space="preserve">.2025., </w:t>
      </w:r>
      <w:r w:rsidRPr="060EB1C6" w:rsidR="000C01D9">
        <w:rPr>
          <w:rFonts w:ascii="Times New Roman" w:hAnsi="Times New Roman" w:cs="Times New Roman"/>
        </w:rPr>
        <w:t>Virešu pag</w:t>
      </w:r>
      <w:r w:rsidRPr="060EB1C6" w:rsidR="30DDD64B">
        <w:rPr>
          <w:rFonts w:ascii="Times New Roman" w:hAnsi="Times New Roman" w:cs="Times New Roman"/>
        </w:rPr>
        <w:t>asta</w:t>
      </w:r>
      <w:r w:rsidRPr="060EB1C6" w:rsidR="00F7298E">
        <w:rPr>
          <w:rFonts w:ascii="Times New Roman" w:hAnsi="Times New Roman" w:cs="Times New Roman"/>
        </w:rPr>
        <w:t>pārvalde, “</w:t>
      </w:r>
      <w:r w:rsidRPr="060EB1C6" w:rsidR="00F7298E">
        <w:rPr>
          <w:rFonts w:ascii="Times New Roman" w:hAnsi="Times New Roman" w:cs="Times New Roman"/>
        </w:rPr>
        <w:t>Sik</w:t>
      </w:r>
      <w:r w:rsidRPr="060EB1C6" w:rsidR="00EC215E">
        <w:rPr>
          <w:rFonts w:ascii="Times New Roman" w:hAnsi="Times New Roman" w:cs="Times New Roman"/>
        </w:rPr>
        <w:t>šņu</w:t>
      </w:r>
      <w:r w:rsidRPr="060EB1C6" w:rsidR="00EC215E">
        <w:rPr>
          <w:rFonts w:ascii="Times New Roman" w:hAnsi="Times New Roman" w:cs="Times New Roman"/>
        </w:rPr>
        <w:t xml:space="preserve"> skola</w:t>
      </w:r>
      <w:r w:rsidRPr="060EB1C6" w:rsidR="00F7298E">
        <w:rPr>
          <w:rFonts w:ascii="Times New Roman" w:hAnsi="Times New Roman" w:cs="Times New Roman"/>
        </w:rPr>
        <w:t>”</w:t>
      </w:r>
      <w:r w:rsidRPr="060EB1C6" w:rsidR="00EC215E">
        <w:rPr>
          <w:rFonts w:ascii="Times New Roman" w:hAnsi="Times New Roman" w:cs="Times New Roman"/>
        </w:rPr>
        <w:t>, Vidaga</w:t>
      </w:r>
    </w:p>
    <w:p w:rsidRPr="00EC215E" w:rsidR="00E727DE" w:rsidP="00E727DE" w:rsidRDefault="00E727DE" w14:paraId="5DC5ED95" w14:textId="3DBB79EC">
      <w:pPr>
        <w:spacing w:after="120" w:line="240" w:lineRule="auto"/>
        <w:rPr>
          <w:rFonts w:ascii="Times New Roman" w:hAnsi="Times New Roman" w:cs="Times New Roman"/>
        </w:rPr>
      </w:pPr>
      <w:r w:rsidRPr="7D54AEE2" w:rsidR="00E727DE">
        <w:rPr>
          <w:rFonts w:ascii="Times New Roman" w:hAnsi="Times New Roman" w:cs="Times New Roman"/>
        </w:rPr>
        <w:t>Dalībnieku saraksts</w:t>
      </w:r>
      <w:r w:rsidRPr="7D54AEE2" w:rsidR="00434733">
        <w:rPr>
          <w:rFonts w:ascii="Times New Roman" w:hAnsi="Times New Roman" w:cs="Times New Roman"/>
        </w:rPr>
        <w:t>:</w:t>
      </w:r>
    </w:p>
    <w:p w:rsidRPr="005E0E8A" w:rsidR="006616C6" w:rsidP="7D54AEE2" w:rsidRDefault="009136C5" w14:paraId="5E2531A0" w14:textId="55758038">
      <w:pPr>
        <w:spacing w:after="0" w:line="240" w:lineRule="auto"/>
        <w:rPr>
          <w:rFonts w:ascii="Times New Roman" w:hAnsi="Times New Roman" w:cs="Times New Roman"/>
        </w:rPr>
      </w:pPr>
      <w:r w:rsidRPr="7D54AEE2" w:rsidR="22FDF943">
        <w:rPr>
          <w:rFonts w:ascii="Times New Roman" w:hAnsi="Times New Roman" w:cs="Times New Roman"/>
        </w:rPr>
        <w:t xml:space="preserve">1. Irisa Mukāne, Dabas aizsardzības pārvalde LIFE </w:t>
      </w:r>
      <w:r w:rsidRPr="7D54AEE2" w:rsidR="22FDF943">
        <w:rPr>
          <w:rFonts w:ascii="Times New Roman" w:hAnsi="Times New Roman" w:cs="Times New Roman"/>
        </w:rPr>
        <w:t>Osmo</w:t>
      </w:r>
      <w:r w:rsidRPr="7D54AEE2" w:rsidR="22FDF943">
        <w:rPr>
          <w:rFonts w:ascii="Times New Roman" w:hAnsi="Times New Roman" w:cs="Times New Roman"/>
        </w:rPr>
        <w:t xml:space="preserve"> </w:t>
      </w:r>
      <w:r w:rsidRPr="7D54AEE2" w:rsidR="22FDF943">
        <w:rPr>
          <w:rFonts w:ascii="Times New Roman" w:hAnsi="Times New Roman" w:cs="Times New Roman"/>
        </w:rPr>
        <w:t>Baltic</w:t>
      </w:r>
      <w:r w:rsidRPr="7D54AEE2" w:rsidR="22FDF943">
        <w:rPr>
          <w:rFonts w:ascii="Times New Roman" w:hAnsi="Times New Roman" w:cs="Times New Roman"/>
        </w:rPr>
        <w:t xml:space="preserve"> </w:t>
      </w:r>
    </w:p>
    <w:p w:rsidRPr="005E0E8A" w:rsidR="006616C6" w:rsidP="7D54AEE2" w:rsidRDefault="009136C5" w14:paraId="07BE1E08" w14:textId="38597C67">
      <w:pPr>
        <w:spacing w:after="0" w:line="240" w:lineRule="auto"/>
        <w:rPr>
          <w:rFonts w:ascii="Times New Roman" w:hAnsi="Times New Roman" w:cs="Times New Roman"/>
        </w:rPr>
      </w:pPr>
      <w:r w:rsidRPr="7D54AEE2" w:rsidR="22FDF943">
        <w:rPr>
          <w:rFonts w:ascii="Times New Roman" w:hAnsi="Times New Roman" w:cs="Times New Roman"/>
        </w:rPr>
        <w:t>2. Mārtiņš Blaus, Dabas aizsardzības pārvalde VRA</w:t>
      </w:r>
      <w:r w:rsidRPr="7D54AEE2" w:rsidR="22FDF943">
        <w:rPr>
          <w:rFonts w:ascii="Times New Roman" w:hAnsi="Times New Roman" w:cs="Times New Roman"/>
        </w:rPr>
        <w:t xml:space="preserve"> </w:t>
      </w:r>
    </w:p>
    <w:p w:rsidRPr="005E0E8A" w:rsidR="006616C6" w:rsidP="00E947CE" w:rsidRDefault="009136C5" w14:paraId="4CEFB17A" w14:textId="3E55E8CA">
      <w:pPr>
        <w:spacing w:after="0" w:line="240" w:lineRule="auto"/>
        <w:rPr>
          <w:rFonts w:ascii="Times New Roman" w:hAnsi="Times New Roman" w:cs="Times New Roman"/>
        </w:rPr>
      </w:pPr>
      <w:r w:rsidRPr="7D54AEE2" w:rsidR="22FDF943">
        <w:rPr>
          <w:rFonts w:ascii="Times New Roman" w:hAnsi="Times New Roman" w:cs="Times New Roman"/>
        </w:rPr>
        <w:t>3</w:t>
      </w:r>
      <w:r w:rsidRPr="7D54AEE2" w:rsidR="00E0607A">
        <w:rPr>
          <w:rFonts w:ascii="Times New Roman" w:hAnsi="Times New Roman" w:cs="Times New Roman"/>
        </w:rPr>
        <w:t xml:space="preserve">. </w:t>
      </w:r>
      <w:r w:rsidRPr="7D54AEE2" w:rsidR="00100F00">
        <w:rPr>
          <w:rFonts w:ascii="Times New Roman" w:hAnsi="Times New Roman" w:cs="Times New Roman"/>
        </w:rPr>
        <w:t>Sintija Jaunākā, Dabas aizsardzības pārvalde</w:t>
      </w:r>
      <w:r w:rsidRPr="7D54AEE2" w:rsidR="009136C5">
        <w:rPr>
          <w:rFonts w:ascii="Times New Roman" w:hAnsi="Times New Roman" w:cs="Times New Roman"/>
        </w:rPr>
        <w:t xml:space="preserve"> VRA</w:t>
      </w:r>
    </w:p>
    <w:p w:rsidR="005E0E8A" w:rsidP="7D54AEE2" w:rsidRDefault="005E0E8A" w14:paraId="745AD980" w14:textId="38C6A259">
      <w:pPr>
        <w:spacing w:after="0" w:line="240" w:lineRule="auto"/>
        <w:rPr>
          <w:rFonts w:ascii="Times New Roman" w:hAnsi="Times New Roman" w:cs="Times New Roman"/>
        </w:rPr>
      </w:pPr>
      <w:r w:rsidRPr="7D54AEE2" w:rsidR="38A30988">
        <w:rPr>
          <w:rFonts w:ascii="Times New Roman" w:hAnsi="Times New Roman" w:cs="Times New Roman"/>
        </w:rPr>
        <w:t xml:space="preserve">4. Zanda Segliņa, Dabas aizsardzības pārvalde LIFE </w:t>
      </w:r>
      <w:r w:rsidRPr="7D54AEE2" w:rsidR="38A30988">
        <w:rPr>
          <w:rFonts w:ascii="Times New Roman" w:hAnsi="Times New Roman" w:cs="Times New Roman"/>
        </w:rPr>
        <w:t>Osmo</w:t>
      </w:r>
      <w:r w:rsidRPr="7D54AEE2" w:rsidR="38A30988">
        <w:rPr>
          <w:rFonts w:ascii="Times New Roman" w:hAnsi="Times New Roman" w:cs="Times New Roman"/>
        </w:rPr>
        <w:t xml:space="preserve"> </w:t>
      </w:r>
      <w:r w:rsidRPr="7D54AEE2" w:rsidR="38A30988">
        <w:rPr>
          <w:rFonts w:ascii="Times New Roman" w:hAnsi="Times New Roman" w:cs="Times New Roman"/>
        </w:rPr>
        <w:t>Baltic</w:t>
      </w:r>
      <w:r w:rsidRPr="7D54AEE2" w:rsidR="38A30988">
        <w:rPr>
          <w:rFonts w:ascii="Times New Roman" w:hAnsi="Times New Roman" w:cs="Times New Roman"/>
        </w:rPr>
        <w:t xml:space="preserve"> </w:t>
      </w:r>
    </w:p>
    <w:p w:rsidR="005E0E8A" w:rsidP="009136C5" w:rsidRDefault="005E0E8A" w14:paraId="059A72AD" w14:textId="330C5E8B">
      <w:pPr>
        <w:spacing w:after="0" w:line="240" w:lineRule="auto"/>
        <w:rPr>
          <w:rFonts w:ascii="Times New Roman" w:hAnsi="Times New Roman" w:cs="Times New Roman"/>
        </w:rPr>
      </w:pPr>
      <w:r w:rsidRPr="7D54AEE2" w:rsidR="38A30988">
        <w:rPr>
          <w:rFonts w:ascii="Times New Roman" w:hAnsi="Times New Roman" w:cs="Times New Roman"/>
        </w:rPr>
        <w:t>5</w:t>
      </w:r>
      <w:r w:rsidRPr="7D54AEE2" w:rsidR="005E0E8A">
        <w:rPr>
          <w:rFonts w:ascii="Times New Roman" w:hAnsi="Times New Roman" w:cs="Times New Roman"/>
        </w:rPr>
        <w:t>. Alda Zvejniece</w:t>
      </w:r>
      <w:r w:rsidRPr="7D54AEE2" w:rsidR="007127D1">
        <w:rPr>
          <w:rFonts w:ascii="Times New Roman" w:hAnsi="Times New Roman" w:cs="Times New Roman"/>
        </w:rPr>
        <w:t>, Smiltenes novada p</w:t>
      </w:r>
      <w:r w:rsidRPr="7D54AEE2" w:rsidR="005D4E8D">
        <w:rPr>
          <w:rFonts w:ascii="Times New Roman" w:hAnsi="Times New Roman" w:cs="Times New Roman"/>
        </w:rPr>
        <w:t>ašvaldība</w:t>
      </w:r>
      <w:r w:rsidRPr="7D54AEE2" w:rsidR="007127D1">
        <w:rPr>
          <w:rFonts w:ascii="Times New Roman" w:hAnsi="Times New Roman" w:cs="Times New Roman"/>
        </w:rPr>
        <w:t xml:space="preserve"> Grundzāles un Virešu </w:t>
      </w:r>
      <w:r w:rsidRPr="7D54AEE2" w:rsidR="007127D1">
        <w:rPr>
          <w:rFonts w:ascii="Times New Roman" w:hAnsi="Times New Roman" w:cs="Times New Roman"/>
        </w:rPr>
        <w:t>pag.</w:t>
      </w:r>
      <w:r w:rsidRPr="7D54AEE2" w:rsidR="008E1D39">
        <w:rPr>
          <w:rFonts w:ascii="Times New Roman" w:hAnsi="Times New Roman" w:cs="Times New Roman"/>
        </w:rPr>
        <w:t>apv.pārvalde</w:t>
      </w:r>
    </w:p>
    <w:p w:rsidR="008E1D39" w:rsidP="009136C5" w:rsidRDefault="008E1D39" w14:paraId="6BC6A1D2" w14:textId="71DD59F4">
      <w:pPr>
        <w:spacing w:after="0" w:line="240" w:lineRule="auto"/>
        <w:rPr>
          <w:rFonts w:ascii="Times New Roman" w:hAnsi="Times New Roman" w:cs="Times New Roman"/>
        </w:rPr>
      </w:pPr>
      <w:r w:rsidRPr="7D54AEE2" w:rsidR="113F17F3">
        <w:rPr>
          <w:rFonts w:ascii="Times New Roman" w:hAnsi="Times New Roman" w:cs="Times New Roman"/>
        </w:rPr>
        <w:t>6</w:t>
      </w:r>
      <w:r w:rsidRPr="7D54AEE2" w:rsidR="008E1D39">
        <w:rPr>
          <w:rFonts w:ascii="Times New Roman" w:hAnsi="Times New Roman" w:cs="Times New Roman"/>
        </w:rPr>
        <w:t xml:space="preserve">. Ieva Dille, </w:t>
      </w:r>
      <w:r w:rsidRPr="7D54AEE2" w:rsidR="008E1D39">
        <w:rPr>
          <w:rFonts w:ascii="Times New Roman" w:hAnsi="Times New Roman" w:cs="Times New Roman"/>
        </w:rPr>
        <w:t xml:space="preserve">Smiltenes novada </w:t>
      </w:r>
      <w:r w:rsidRPr="7D54AEE2" w:rsidR="005D4E8D">
        <w:rPr>
          <w:rFonts w:ascii="Times New Roman" w:hAnsi="Times New Roman" w:cs="Times New Roman"/>
        </w:rPr>
        <w:t>pašvaldība</w:t>
      </w:r>
    </w:p>
    <w:p w:rsidR="005D4E8D" w:rsidP="009136C5" w:rsidRDefault="008E1D39" w14:paraId="0A2E5E54" w14:textId="030BBED1">
      <w:pPr>
        <w:spacing w:after="0" w:line="240" w:lineRule="auto"/>
        <w:rPr>
          <w:rFonts w:ascii="Times New Roman" w:hAnsi="Times New Roman" w:cs="Times New Roman"/>
        </w:rPr>
      </w:pPr>
      <w:r w:rsidRPr="7D54AEE2" w:rsidR="00000052">
        <w:rPr>
          <w:rFonts w:ascii="Times New Roman" w:hAnsi="Times New Roman" w:cs="Times New Roman"/>
        </w:rPr>
        <w:t>7</w:t>
      </w:r>
      <w:r w:rsidRPr="7D54AEE2" w:rsidR="008E1D39">
        <w:rPr>
          <w:rFonts w:ascii="Times New Roman" w:hAnsi="Times New Roman" w:cs="Times New Roman"/>
        </w:rPr>
        <w:t xml:space="preserve">. </w:t>
      </w:r>
      <w:r w:rsidRPr="7D54AEE2" w:rsidR="001D68E3">
        <w:rPr>
          <w:rFonts w:ascii="Times New Roman" w:hAnsi="Times New Roman" w:cs="Times New Roman"/>
        </w:rPr>
        <w:t xml:space="preserve">Sarmīte </w:t>
      </w:r>
      <w:r w:rsidRPr="7D54AEE2" w:rsidR="001D68E3">
        <w:rPr>
          <w:rFonts w:ascii="Times New Roman" w:hAnsi="Times New Roman" w:cs="Times New Roman"/>
        </w:rPr>
        <w:t>Daudziete</w:t>
      </w:r>
      <w:r w:rsidRPr="7D54AEE2" w:rsidR="001D68E3">
        <w:rPr>
          <w:rFonts w:ascii="Times New Roman" w:hAnsi="Times New Roman" w:cs="Times New Roman"/>
        </w:rPr>
        <w:t xml:space="preserve">, </w:t>
      </w:r>
      <w:r w:rsidRPr="7D54AEE2" w:rsidR="001D68E3">
        <w:rPr>
          <w:rFonts w:ascii="Times New Roman" w:hAnsi="Times New Roman" w:cs="Times New Roman"/>
        </w:rPr>
        <w:t xml:space="preserve">Smiltenes novada </w:t>
      </w:r>
      <w:r w:rsidRPr="7D54AEE2" w:rsidR="005D4E8D">
        <w:rPr>
          <w:rFonts w:ascii="Times New Roman" w:hAnsi="Times New Roman" w:cs="Times New Roman"/>
        </w:rPr>
        <w:t>pašvaldība</w:t>
      </w:r>
      <w:r w:rsidRPr="7D54AEE2" w:rsidR="005D4E8D">
        <w:rPr>
          <w:rFonts w:ascii="Times New Roman" w:hAnsi="Times New Roman" w:cs="Times New Roman"/>
        </w:rPr>
        <w:t xml:space="preserve"> </w:t>
      </w:r>
    </w:p>
    <w:p w:rsidR="001D68E3" w:rsidP="009136C5" w:rsidRDefault="005D4E8D" w14:paraId="7B944ED5" w14:textId="0ED867DF">
      <w:pPr>
        <w:spacing w:after="0" w:line="240" w:lineRule="auto"/>
        <w:rPr>
          <w:rFonts w:ascii="Times New Roman" w:hAnsi="Times New Roman" w:cs="Times New Roman"/>
        </w:rPr>
      </w:pPr>
      <w:r w:rsidRPr="060EB1C6" w:rsidR="4573214E">
        <w:rPr>
          <w:rFonts w:ascii="Times New Roman" w:hAnsi="Times New Roman" w:cs="Times New Roman"/>
          <w:color w:val="auto"/>
        </w:rPr>
        <w:t>8</w:t>
      </w:r>
      <w:r w:rsidRPr="060EB1C6" w:rsidR="005D4E8D">
        <w:rPr>
          <w:rFonts w:ascii="Times New Roman" w:hAnsi="Times New Roman" w:cs="Times New Roman"/>
          <w:color w:val="auto"/>
        </w:rPr>
        <w:t xml:space="preserve">. </w:t>
      </w:r>
      <w:r w:rsidRPr="060EB1C6" w:rsidR="005D4E8D">
        <w:rPr>
          <w:rFonts w:ascii="Times New Roman" w:hAnsi="Times New Roman" w:cs="Times New Roman"/>
          <w:color w:val="auto"/>
        </w:rPr>
        <w:t xml:space="preserve">Sallija </w:t>
      </w:r>
      <w:r w:rsidRPr="060EB1C6" w:rsidR="005D4E8D">
        <w:rPr>
          <w:rFonts w:ascii="Times New Roman" w:hAnsi="Times New Roman" w:cs="Times New Roman"/>
          <w:color w:val="auto"/>
        </w:rPr>
        <w:t>Lakina</w:t>
      </w:r>
      <w:r w:rsidRPr="060EB1C6" w:rsidR="005D4E8D">
        <w:rPr>
          <w:rFonts w:ascii="Times New Roman" w:hAnsi="Times New Roman" w:cs="Times New Roman"/>
          <w:color w:val="auto"/>
        </w:rPr>
        <w:t>,</w:t>
      </w:r>
      <w:r w:rsidRPr="060EB1C6" w:rsidR="005D4E8D">
        <w:rPr>
          <w:rFonts w:ascii="Times New Roman" w:hAnsi="Times New Roman" w:cs="Times New Roman"/>
          <w:color w:val="auto"/>
        </w:rPr>
        <w:t xml:space="preserve"> </w:t>
      </w:r>
      <w:r w:rsidRPr="060EB1C6" w:rsidR="005D4E8D">
        <w:rPr>
          <w:rFonts w:ascii="Times New Roman" w:hAnsi="Times New Roman" w:cs="Times New Roman"/>
          <w:color w:val="auto"/>
        </w:rPr>
        <w:t>S</w:t>
      </w:r>
      <w:r w:rsidRPr="060EB1C6" w:rsidR="005D4E8D">
        <w:rPr>
          <w:rFonts w:ascii="Times New Roman" w:hAnsi="Times New Roman" w:cs="Times New Roman"/>
        </w:rPr>
        <w:t>miltenes novada pašvaldība</w:t>
      </w:r>
    </w:p>
    <w:p w:rsidR="00803072" w:rsidP="009136C5" w:rsidRDefault="00803072" w14:paraId="1CCC5ED7" w14:textId="61DD902B">
      <w:pPr>
        <w:spacing w:after="0" w:line="240" w:lineRule="auto"/>
        <w:rPr>
          <w:rFonts w:ascii="Times New Roman" w:hAnsi="Times New Roman" w:cs="Times New Roman"/>
        </w:rPr>
      </w:pPr>
      <w:r w:rsidRPr="7D54AEE2" w:rsidR="782C7E0C">
        <w:rPr>
          <w:rFonts w:ascii="Times New Roman" w:hAnsi="Times New Roman" w:cs="Times New Roman"/>
        </w:rPr>
        <w:t>9</w:t>
      </w:r>
      <w:r w:rsidRPr="7D54AEE2" w:rsidR="00803072">
        <w:rPr>
          <w:rFonts w:ascii="Times New Roman" w:hAnsi="Times New Roman" w:cs="Times New Roman"/>
        </w:rPr>
        <w:t xml:space="preserve">. Evija </w:t>
      </w:r>
      <w:r w:rsidRPr="7D54AEE2" w:rsidR="00803072">
        <w:rPr>
          <w:rFonts w:ascii="Times New Roman" w:hAnsi="Times New Roman" w:cs="Times New Roman"/>
        </w:rPr>
        <w:t>Zurģe</w:t>
      </w:r>
      <w:r w:rsidRPr="7D54AEE2" w:rsidR="00803072">
        <w:rPr>
          <w:rFonts w:ascii="Times New Roman" w:hAnsi="Times New Roman" w:cs="Times New Roman"/>
        </w:rPr>
        <w:t xml:space="preserve">, </w:t>
      </w:r>
      <w:r w:rsidRPr="7D54AEE2" w:rsidR="00803072">
        <w:rPr>
          <w:rFonts w:ascii="Times New Roman" w:hAnsi="Times New Roman" w:cs="Times New Roman"/>
        </w:rPr>
        <w:t>Smiltenes novada pašvaldība</w:t>
      </w:r>
    </w:p>
    <w:p w:rsidR="00803072" w:rsidP="009136C5" w:rsidRDefault="00803072" w14:paraId="5173C86A" w14:textId="0732E82A">
      <w:pPr>
        <w:spacing w:after="0" w:line="240" w:lineRule="auto"/>
        <w:rPr>
          <w:rFonts w:ascii="Times New Roman" w:hAnsi="Times New Roman" w:cs="Times New Roman"/>
        </w:rPr>
      </w:pPr>
      <w:r w:rsidRPr="7D54AEE2" w:rsidR="3CC32808">
        <w:rPr>
          <w:rFonts w:ascii="Times New Roman" w:hAnsi="Times New Roman" w:cs="Times New Roman"/>
        </w:rPr>
        <w:t>10</w:t>
      </w:r>
      <w:r w:rsidRPr="7D54AEE2" w:rsidR="00803072">
        <w:rPr>
          <w:rFonts w:ascii="Times New Roman" w:hAnsi="Times New Roman" w:cs="Times New Roman"/>
        </w:rPr>
        <w:t>. Agita Bērziņa</w:t>
      </w:r>
      <w:r w:rsidRPr="7D54AEE2" w:rsidR="00F45B04">
        <w:rPr>
          <w:rFonts w:ascii="Times New Roman" w:hAnsi="Times New Roman" w:cs="Times New Roman"/>
        </w:rPr>
        <w:t xml:space="preserve">, “Alūksnes un Malienas </w:t>
      </w:r>
      <w:r w:rsidRPr="7D54AEE2" w:rsidR="642369AC">
        <w:rPr>
          <w:rFonts w:ascii="Times New Roman" w:hAnsi="Times New Roman" w:cs="Times New Roman"/>
        </w:rPr>
        <w:t>Z</w:t>
      </w:r>
      <w:r w:rsidRPr="7D54AEE2" w:rsidR="00F45B04">
        <w:rPr>
          <w:rFonts w:ascii="Times New Roman" w:hAnsi="Times New Roman" w:cs="Times New Roman"/>
        </w:rPr>
        <w:t>iņas”</w:t>
      </w:r>
    </w:p>
    <w:p w:rsidR="00F45B04" w:rsidP="009136C5" w:rsidRDefault="00F45B04" w14:paraId="75FFD9CC" w14:textId="4212B244">
      <w:pPr>
        <w:spacing w:after="0" w:line="240" w:lineRule="auto"/>
        <w:rPr>
          <w:rFonts w:ascii="Times New Roman" w:hAnsi="Times New Roman" w:cs="Times New Roman"/>
        </w:rPr>
      </w:pPr>
      <w:r w:rsidRPr="7D54AEE2" w:rsidR="1728041B">
        <w:rPr>
          <w:rFonts w:ascii="Times New Roman" w:hAnsi="Times New Roman" w:cs="Times New Roman"/>
        </w:rPr>
        <w:t>11</w:t>
      </w:r>
      <w:r w:rsidRPr="7D54AEE2" w:rsidR="00F45B04">
        <w:rPr>
          <w:rFonts w:ascii="Times New Roman" w:hAnsi="Times New Roman" w:cs="Times New Roman"/>
        </w:rPr>
        <w:t xml:space="preserve">. Rūta </w:t>
      </w:r>
      <w:r w:rsidRPr="7D54AEE2" w:rsidR="00F45B04">
        <w:rPr>
          <w:rFonts w:ascii="Times New Roman" w:hAnsi="Times New Roman" w:cs="Times New Roman"/>
        </w:rPr>
        <w:t>Brakovska</w:t>
      </w:r>
      <w:r w:rsidRPr="7D54AEE2" w:rsidR="00F45B04">
        <w:rPr>
          <w:rFonts w:ascii="Times New Roman" w:hAnsi="Times New Roman" w:cs="Times New Roman"/>
        </w:rPr>
        <w:t>,</w:t>
      </w:r>
      <w:r w:rsidRPr="7D54AEE2" w:rsidR="00FB0ECE">
        <w:rPr>
          <w:rFonts w:ascii="Times New Roman" w:hAnsi="Times New Roman" w:cs="Times New Roman"/>
        </w:rPr>
        <w:t xml:space="preserve"> Smiltenes novada TIC</w:t>
      </w:r>
    </w:p>
    <w:p w:rsidRPr="005E0E8A" w:rsidR="00FB0ECE" w:rsidP="009136C5" w:rsidRDefault="00FB0ECE" w14:paraId="2AB3A2D4" w14:textId="5DCEB7AA">
      <w:pPr>
        <w:spacing w:after="0" w:line="240" w:lineRule="auto"/>
        <w:rPr>
          <w:rFonts w:ascii="Times New Roman" w:hAnsi="Times New Roman" w:cs="Times New Roman"/>
        </w:rPr>
      </w:pPr>
      <w:r w:rsidRPr="7D54AEE2" w:rsidR="00FB0ECE">
        <w:rPr>
          <w:rFonts w:ascii="Times New Roman" w:hAnsi="Times New Roman" w:cs="Times New Roman"/>
        </w:rPr>
        <w:t>1</w:t>
      </w:r>
      <w:r w:rsidRPr="7D54AEE2" w:rsidR="3CF323A1">
        <w:rPr>
          <w:rFonts w:ascii="Times New Roman" w:hAnsi="Times New Roman" w:cs="Times New Roman"/>
        </w:rPr>
        <w:t>2</w:t>
      </w:r>
      <w:r w:rsidRPr="7D54AEE2" w:rsidR="00FB0ECE">
        <w:rPr>
          <w:rFonts w:ascii="Times New Roman" w:hAnsi="Times New Roman" w:cs="Times New Roman"/>
        </w:rPr>
        <w:t xml:space="preserve">. Alīna Dzenīte, </w:t>
      </w:r>
      <w:r w:rsidRPr="7D54AEE2" w:rsidR="0082161C">
        <w:rPr>
          <w:rFonts w:ascii="Times New Roman" w:hAnsi="Times New Roman" w:cs="Times New Roman"/>
        </w:rPr>
        <w:t>Smiltenes novada TIC</w:t>
      </w:r>
    </w:p>
    <w:p w:rsidR="009136C5" w:rsidP="00E947CE" w:rsidRDefault="0082161C" w14:paraId="1993864E" w14:textId="21C011C9">
      <w:pPr>
        <w:spacing w:after="0" w:line="240" w:lineRule="auto"/>
        <w:rPr>
          <w:rFonts w:ascii="Times New Roman" w:hAnsi="Times New Roman" w:cs="Times New Roman"/>
        </w:rPr>
      </w:pPr>
      <w:r w:rsidRPr="7D54AEE2" w:rsidR="0082161C">
        <w:rPr>
          <w:rFonts w:ascii="Times New Roman" w:hAnsi="Times New Roman" w:cs="Times New Roman"/>
        </w:rPr>
        <w:t>1</w:t>
      </w:r>
      <w:r w:rsidRPr="7D54AEE2" w:rsidR="08C93985">
        <w:rPr>
          <w:rFonts w:ascii="Times New Roman" w:hAnsi="Times New Roman" w:cs="Times New Roman"/>
        </w:rPr>
        <w:t>3</w:t>
      </w:r>
      <w:r w:rsidRPr="7D54AEE2" w:rsidR="0082161C">
        <w:rPr>
          <w:rFonts w:ascii="Times New Roman" w:hAnsi="Times New Roman" w:cs="Times New Roman"/>
        </w:rPr>
        <w:t xml:space="preserve">. Margarita </w:t>
      </w:r>
      <w:r w:rsidRPr="7D54AEE2" w:rsidR="0082161C">
        <w:rPr>
          <w:rFonts w:ascii="Times New Roman" w:hAnsi="Times New Roman" w:cs="Times New Roman"/>
        </w:rPr>
        <w:t>Sarkangalve</w:t>
      </w:r>
      <w:r w:rsidRPr="7D54AEE2" w:rsidR="0082161C">
        <w:rPr>
          <w:rFonts w:ascii="Times New Roman" w:hAnsi="Times New Roman" w:cs="Times New Roman"/>
        </w:rPr>
        <w:t>, Vidagas bibliotēka</w:t>
      </w:r>
    </w:p>
    <w:p w:rsidR="00366873" w:rsidP="00E947CE" w:rsidRDefault="00366873" w14:paraId="02633296" w14:textId="35D3576B">
      <w:pPr>
        <w:spacing w:after="0" w:line="240" w:lineRule="auto"/>
        <w:rPr>
          <w:rFonts w:ascii="Times New Roman" w:hAnsi="Times New Roman" w:cs="Times New Roman"/>
        </w:rPr>
      </w:pPr>
      <w:r w:rsidRPr="7D54AEE2" w:rsidR="00366873">
        <w:rPr>
          <w:rFonts w:ascii="Times New Roman" w:hAnsi="Times New Roman" w:cs="Times New Roman"/>
        </w:rPr>
        <w:t>1</w:t>
      </w:r>
      <w:r w:rsidRPr="7D54AEE2" w:rsidR="31D822D8">
        <w:rPr>
          <w:rFonts w:ascii="Times New Roman" w:hAnsi="Times New Roman" w:cs="Times New Roman"/>
        </w:rPr>
        <w:t>4</w:t>
      </w:r>
      <w:r w:rsidRPr="7D54AEE2" w:rsidR="00366873">
        <w:rPr>
          <w:rFonts w:ascii="Times New Roman" w:hAnsi="Times New Roman" w:cs="Times New Roman"/>
        </w:rPr>
        <w:t>. Līga Ozoliņa</w:t>
      </w:r>
    </w:p>
    <w:p w:rsidR="00366873" w:rsidP="00E947CE" w:rsidRDefault="00366873" w14:paraId="6206F354" w14:textId="4A4141A5">
      <w:pPr>
        <w:spacing w:after="0" w:line="240" w:lineRule="auto"/>
        <w:rPr>
          <w:rFonts w:ascii="Times New Roman" w:hAnsi="Times New Roman" w:cs="Times New Roman"/>
        </w:rPr>
      </w:pPr>
      <w:r w:rsidRPr="060EB1C6" w:rsidR="00366873">
        <w:rPr>
          <w:rFonts w:ascii="Times New Roman" w:hAnsi="Times New Roman" w:cs="Times New Roman"/>
        </w:rPr>
        <w:t>1</w:t>
      </w:r>
      <w:r w:rsidRPr="060EB1C6" w:rsidR="4F42B41B">
        <w:rPr>
          <w:rFonts w:ascii="Times New Roman" w:hAnsi="Times New Roman" w:cs="Times New Roman"/>
        </w:rPr>
        <w:t>5</w:t>
      </w:r>
      <w:r w:rsidRPr="060EB1C6" w:rsidR="00366873">
        <w:rPr>
          <w:rFonts w:ascii="Times New Roman" w:hAnsi="Times New Roman" w:cs="Times New Roman"/>
        </w:rPr>
        <w:t xml:space="preserve">. </w:t>
      </w:r>
      <w:r w:rsidRPr="060EB1C6" w:rsidR="005A4B49">
        <w:rPr>
          <w:rFonts w:ascii="Times New Roman" w:hAnsi="Times New Roman" w:cs="Times New Roman"/>
        </w:rPr>
        <w:t>Edga</w:t>
      </w:r>
      <w:r w:rsidRPr="060EB1C6" w:rsidR="005A4B49">
        <w:rPr>
          <w:rFonts w:ascii="Times New Roman" w:hAnsi="Times New Roman" w:cs="Times New Roman"/>
        </w:rPr>
        <w:t xml:space="preserve">rs </w:t>
      </w:r>
      <w:r w:rsidRPr="060EB1C6" w:rsidR="005A4B49">
        <w:rPr>
          <w:rFonts w:ascii="Times New Roman" w:hAnsi="Times New Roman" w:cs="Times New Roman"/>
        </w:rPr>
        <w:t>Rāceni</w:t>
      </w:r>
      <w:r w:rsidRPr="060EB1C6" w:rsidR="005A4B49">
        <w:rPr>
          <w:rFonts w:ascii="Times New Roman" w:hAnsi="Times New Roman" w:cs="Times New Roman"/>
        </w:rPr>
        <w:t>s</w:t>
      </w:r>
      <w:r w:rsidRPr="060EB1C6" w:rsidR="00601C42">
        <w:rPr>
          <w:rFonts w:ascii="Times New Roman" w:hAnsi="Times New Roman" w:cs="Times New Roman"/>
        </w:rPr>
        <w:t xml:space="preserve">, </w:t>
      </w:r>
      <w:r w:rsidRPr="060EB1C6" w:rsidR="00601C42">
        <w:rPr>
          <w:rFonts w:ascii="Times New Roman" w:hAnsi="Times New Roman" w:cs="Times New Roman"/>
        </w:rPr>
        <w:t>zemes īpašnieks</w:t>
      </w:r>
    </w:p>
    <w:p w:rsidR="00601C42" w:rsidP="00E947CE" w:rsidRDefault="00601C42" w14:paraId="71FADB56" w14:textId="792BB633">
      <w:pPr>
        <w:spacing w:after="0" w:line="240" w:lineRule="auto"/>
        <w:rPr>
          <w:rFonts w:ascii="Times New Roman" w:hAnsi="Times New Roman" w:cs="Times New Roman"/>
        </w:rPr>
      </w:pPr>
      <w:r w:rsidRPr="7D54AEE2" w:rsidR="00601C42">
        <w:rPr>
          <w:rFonts w:ascii="Times New Roman" w:hAnsi="Times New Roman" w:cs="Times New Roman"/>
        </w:rPr>
        <w:t>1</w:t>
      </w:r>
      <w:r w:rsidRPr="7D54AEE2" w:rsidR="4ACE6B46">
        <w:rPr>
          <w:rFonts w:ascii="Times New Roman" w:hAnsi="Times New Roman" w:cs="Times New Roman"/>
        </w:rPr>
        <w:t>6</w:t>
      </w:r>
      <w:r w:rsidRPr="7D54AEE2" w:rsidR="00601C42">
        <w:rPr>
          <w:rFonts w:ascii="Times New Roman" w:hAnsi="Times New Roman" w:cs="Times New Roman"/>
        </w:rPr>
        <w:t xml:space="preserve">. Evija Zvejniece, </w:t>
      </w:r>
      <w:r w:rsidRPr="7D54AEE2" w:rsidR="00601C42">
        <w:rPr>
          <w:rFonts w:ascii="Times New Roman" w:hAnsi="Times New Roman" w:cs="Times New Roman"/>
        </w:rPr>
        <w:t>Dabas aizsardzības pārvalde</w:t>
      </w:r>
      <w:r w:rsidRPr="7D54AEE2" w:rsidR="00601C42">
        <w:rPr>
          <w:rFonts w:ascii="Times New Roman" w:hAnsi="Times New Roman" w:cs="Times New Roman"/>
        </w:rPr>
        <w:t xml:space="preserve"> DAD MPN</w:t>
      </w:r>
    </w:p>
    <w:p w:rsidR="00D363E1" w:rsidP="00E947CE" w:rsidRDefault="00D363E1" w14:paraId="465A061D" w14:textId="67C41FC1">
      <w:pPr>
        <w:spacing w:after="0" w:line="240" w:lineRule="auto"/>
        <w:rPr>
          <w:rFonts w:ascii="Times New Roman" w:hAnsi="Times New Roman" w:cs="Times New Roman"/>
        </w:rPr>
      </w:pPr>
      <w:r w:rsidRPr="7D54AEE2" w:rsidR="00D363E1">
        <w:rPr>
          <w:rFonts w:ascii="Times New Roman" w:hAnsi="Times New Roman" w:cs="Times New Roman"/>
        </w:rPr>
        <w:t>1</w:t>
      </w:r>
      <w:r w:rsidRPr="7D54AEE2" w:rsidR="79861490">
        <w:rPr>
          <w:rFonts w:ascii="Times New Roman" w:hAnsi="Times New Roman" w:cs="Times New Roman"/>
        </w:rPr>
        <w:t>7</w:t>
      </w:r>
      <w:r w:rsidRPr="7D54AEE2" w:rsidR="00D363E1">
        <w:rPr>
          <w:rFonts w:ascii="Times New Roman" w:hAnsi="Times New Roman" w:cs="Times New Roman"/>
        </w:rPr>
        <w:t xml:space="preserve">. Andris </w:t>
      </w:r>
      <w:r w:rsidRPr="7D54AEE2" w:rsidR="00D363E1">
        <w:rPr>
          <w:rFonts w:ascii="Times New Roman" w:hAnsi="Times New Roman" w:cs="Times New Roman"/>
        </w:rPr>
        <w:t>Gavars</w:t>
      </w:r>
      <w:r w:rsidRPr="7D54AEE2" w:rsidR="00D363E1">
        <w:rPr>
          <w:rFonts w:ascii="Times New Roman" w:hAnsi="Times New Roman" w:cs="Times New Roman"/>
        </w:rPr>
        <w:t>, SIA “</w:t>
      </w:r>
      <w:r w:rsidRPr="7D54AEE2" w:rsidR="00D363E1">
        <w:rPr>
          <w:rFonts w:ascii="Times New Roman" w:hAnsi="Times New Roman" w:cs="Times New Roman"/>
        </w:rPr>
        <w:t>Andruks</w:t>
      </w:r>
      <w:r w:rsidRPr="7D54AEE2" w:rsidR="00D363E1">
        <w:rPr>
          <w:rFonts w:ascii="Times New Roman" w:hAnsi="Times New Roman" w:cs="Times New Roman"/>
        </w:rPr>
        <w:t>”</w:t>
      </w:r>
    </w:p>
    <w:p w:rsidR="00D363E1" w:rsidP="00E947CE" w:rsidRDefault="00D363E1" w14:paraId="67FC873C" w14:textId="6BF0787E">
      <w:pPr>
        <w:spacing w:after="0" w:line="240" w:lineRule="auto"/>
        <w:rPr>
          <w:rFonts w:ascii="Times New Roman" w:hAnsi="Times New Roman" w:cs="Times New Roman"/>
        </w:rPr>
      </w:pPr>
      <w:r w:rsidRPr="7D54AEE2" w:rsidR="00D363E1">
        <w:rPr>
          <w:rFonts w:ascii="Times New Roman" w:hAnsi="Times New Roman" w:cs="Times New Roman"/>
        </w:rPr>
        <w:t>1</w:t>
      </w:r>
      <w:r w:rsidRPr="7D54AEE2" w:rsidR="2BA25026">
        <w:rPr>
          <w:rFonts w:ascii="Times New Roman" w:hAnsi="Times New Roman" w:cs="Times New Roman"/>
        </w:rPr>
        <w:t>8</w:t>
      </w:r>
      <w:r w:rsidRPr="7D54AEE2" w:rsidR="00D363E1">
        <w:rPr>
          <w:rFonts w:ascii="Times New Roman" w:hAnsi="Times New Roman" w:cs="Times New Roman"/>
        </w:rPr>
        <w:t>. Ivars Kalniņš</w:t>
      </w:r>
      <w:r w:rsidRPr="7D54AEE2" w:rsidR="002C4BF8">
        <w:rPr>
          <w:rFonts w:ascii="Times New Roman" w:hAnsi="Times New Roman" w:cs="Times New Roman"/>
        </w:rPr>
        <w:t>, SIA “VIREŠI”</w:t>
      </w:r>
    </w:p>
    <w:p w:rsidRPr="005E0E8A" w:rsidR="002C4BF8" w:rsidP="00E947CE" w:rsidRDefault="002C4BF8" w14:paraId="65043404" w14:textId="3E59C60B">
      <w:pPr>
        <w:spacing w:after="0" w:line="240" w:lineRule="auto"/>
        <w:rPr>
          <w:rFonts w:ascii="Times New Roman" w:hAnsi="Times New Roman" w:cs="Times New Roman"/>
        </w:rPr>
      </w:pPr>
      <w:r w:rsidRPr="060EB1C6" w:rsidR="002C4BF8">
        <w:rPr>
          <w:rFonts w:ascii="Times New Roman" w:hAnsi="Times New Roman" w:cs="Times New Roman"/>
        </w:rPr>
        <w:t>1</w:t>
      </w:r>
      <w:r w:rsidRPr="060EB1C6" w:rsidR="21E7C1E3">
        <w:rPr>
          <w:rFonts w:ascii="Times New Roman" w:hAnsi="Times New Roman" w:cs="Times New Roman"/>
        </w:rPr>
        <w:t>9</w:t>
      </w:r>
      <w:r w:rsidRPr="060EB1C6" w:rsidR="002C4BF8">
        <w:rPr>
          <w:rFonts w:ascii="Times New Roman" w:hAnsi="Times New Roman" w:cs="Times New Roman"/>
        </w:rPr>
        <w:t xml:space="preserve">. Maija </w:t>
      </w:r>
      <w:r w:rsidRPr="060EB1C6" w:rsidR="002C4BF8">
        <w:rPr>
          <w:rFonts w:ascii="Times New Roman" w:hAnsi="Times New Roman" w:cs="Times New Roman"/>
        </w:rPr>
        <w:t>Pai</w:t>
      </w:r>
      <w:r w:rsidRPr="060EB1C6" w:rsidR="5E0793D2">
        <w:rPr>
          <w:rFonts w:ascii="Times New Roman" w:hAnsi="Times New Roman" w:cs="Times New Roman"/>
        </w:rPr>
        <w:t>ķ</w:t>
      </w:r>
      <w:r w:rsidRPr="060EB1C6" w:rsidR="002C4BF8">
        <w:rPr>
          <w:rFonts w:ascii="Times New Roman" w:hAnsi="Times New Roman" w:cs="Times New Roman"/>
        </w:rPr>
        <w:t>en</w:t>
      </w:r>
      <w:r w:rsidRPr="060EB1C6" w:rsidR="2EE32B23">
        <w:rPr>
          <w:rFonts w:ascii="Times New Roman" w:hAnsi="Times New Roman" w:cs="Times New Roman"/>
        </w:rPr>
        <w:t>a</w:t>
      </w:r>
      <w:r w:rsidRPr="060EB1C6" w:rsidR="002C4BF8">
        <w:rPr>
          <w:rFonts w:ascii="Times New Roman" w:hAnsi="Times New Roman" w:cs="Times New Roman"/>
        </w:rPr>
        <w:t>, zemes īpašniece</w:t>
      </w:r>
    </w:p>
    <w:p w:rsidRPr="005E0E8A" w:rsidR="00370CA2" w:rsidP="7D54AEE2" w:rsidRDefault="007F40E0" w14:paraId="63373A9F" w14:textId="0CE97F48">
      <w:pPr>
        <w:spacing w:after="0" w:line="240" w:lineRule="auto"/>
        <w:rPr>
          <w:rFonts w:ascii="Times New Roman" w:hAnsi="Times New Roman" w:cs="Times New Roman"/>
        </w:rPr>
      </w:pPr>
      <w:r w:rsidRPr="7D54AEE2" w:rsidR="5F207AFD">
        <w:rPr>
          <w:rFonts w:ascii="Times New Roman" w:hAnsi="Times New Roman" w:cs="Times New Roman"/>
        </w:rPr>
        <w:t>20. Lelde Eņģele, Dabas aizsardzības pārvalde LIFE Osmo Baltic</w:t>
      </w:r>
      <w:r w:rsidRPr="7D54AEE2" w:rsidR="5F207AFD">
        <w:rPr>
          <w:rFonts w:ascii="Times New Roman" w:hAnsi="Times New Roman" w:cs="Times New Roman"/>
        </w:rPr>
        <w:t xml:space="preserve"> </w:t>
      </w:r>
    </w:p>
    <w:p w:rsidRPr="005E0E8A" w:rsidR="00370CA2" w:rsidP="00E947CE" w:rsidRDefault="007F40E0" w14:paraId="12000952" w14:textId="2739294E">
      <w:pPr>
        <w:spacing w:after="0" w:line="240" w:lineRule="auto"/>
        <w:rPr>
          <w:rFonts w:ascii="Times New Roman" w:hAnsi="Times New Roman" w:cs="Times New Roman"/>
        </w:rPr>
      </w:pPr>
      <w:r w:rsidRPr="7D54AEE2" w:rsidR="5F207AFD">
        <w:rPr>
          <w:rFonts w:ascii="Times New Roman" w:hAnsi="Times New Roman" w:cs="Times New Roman"/>
        </w:rPr>
        <w:t>21</w:t>
      </w:r>
      <w:r w:rsidRPr="7D54AEE2" w:rsidR="00F44356">
        <w:rPr>
          <w:rFonts w:ascii="Times New Roman" w:hAnsi="Times New Roman" w:cs="Times New Roman"/>
        </w:rPr>
        <w:t>. Maija Ušča, Dabas aizsardzības pārvalde</w:t>
      </w:r>
      <w:r w:rsidRPr="7D54AEE2" w:rsidR="009136C5">
        <w:rPr>
          <w:rFonts w:ascii="Times New Roman" w:hAnsi="Times New Roman" w:cs="Times New Roman"/>
        </w:rPr>
        <w:t xml:space="preserve"> LIFE </w:t>
      </w:r>
      <w:r w:rsidRPr="7D54AEE2" w:rsidR="009136C5">
        <w:rPr>
          <w:rFonts w:ascii="Times New Roman" w:hAnsi="Times New Roman" w:cs="Times New Roman"/>
        </w:rPr>
        <w:t>Osmo</w:t>
      </w:r>
      <w:r w:rsidRPr="7D54AEE2" w:rsidR="009136C5">
        <w:rPr>
          <w:rFonts w:ascii="Times New Roman" w:hAnsi="Times New Roman" w:cs="Times New Roman"/>
        </w:rPr>
        <w:t xml:space="preserve"> </w:t>
      </w:r>
      <w:r w:rsidRPr="7D54AEE2" w:rsidR="009136C5">
        <w:rPr>
          <w:rFonts w:ascii="Times New Roman" w:hAnsi="Times New Roman" w:cs="Times New Roman"/>
        </w:rPr>
        <w:t>Baltic</w:t>
      </w:r>
    </w:p>
    <w:p w:rsidRPr="002C0FC8" w:rsidR="00140ECD" w:rsidP="00E947CE" w:rsidRDefault="00140ECD" w14:paraId="77C498E0" w14:textId="7777777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Pr="002C0FC8" w:rsidR="00160F95" w:rsidP="007F04F0" w:rsidRDefault="007F04F0" w14:paraId="478D522E" w14:textId="2064F25C">
      <w:pPr>
        <w:spacing w:after="120" w:line="240" w:lineRule="auto"/>
        <w:rPr>
          <w:rFonts w:ascii="Times New Roman" w:hAnsi="Times New Roman" w:cs="Times New Roman"/>
          <w:highlight w:val="yellow"/>
        </w:rPr>
      </w:pPr>
      <w:r w:rsidRPr="060EB1C6" w:rsidR="007F04F0">
        <w:rPr>
          <w:rFonts w:ascii="Times New Roman" w:hAnsi="Times New Roman" w:cs="Times New Roman"/>
        </w:rPr>
        <w:t>M.</w:t>
      </w:r>
      <w:r w:rsidRPr="060EB1C6" w:rsidR="2B20C0E6">
        <w:rPr>
          <w:rFonts w:ascii="Times New Roman" w:hAnsi="Times New Roman" w:cs="Times New Roman"/>
        </w:rPr>
        <w:t xml:space="preserve"> </w:t>
      </w:r>
      <w:r w:rsidRPr="060EB1C6" w:rsidR="007F04F0">
        <w:rPr>
          <w:rFonts w:ascii="Times New Roman" w:hAnsi="Times New Roman" w:cs="Times New Roman"/>
        </w:rPr>
        <w:t xml:space="preserve">Ušča atklāj sanāksmi, </w:t>
      </w:r>
      <w:r w:rsidRPr="060EB1C6" w:rsidR="1DF24D4C">
        <w:rPr>
          <w:rFonts w:ascii="Times New Roman" w:hAnsi="Times New Roman" w:cs="Times New Roman"/>
        </w:rPr>
        <w:t>i</w:t>
      </w:r>
      <w:r w:rsidRPr="060EB1C6" w:rsidR="1DF24D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nformē par projektu Life </w:t>
      </w:r>
      <w:r w:rsidRPr="060EB1C6" w:rsidR="1DF24D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Osmo</w:t>
      </w:r>
      <w:r w:rsidRPr="060EB1C6" w:rsidR="1DF24D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Baltic, kura ietvaros notiek  aizsargājamo ainavu apvidus (AAA) Ziemeļgauja dabas aizsardzības (DA) plāna izstrāde.</w:t>
      </w:r>
      <w:r w:rsidRPr="060EB1C6" w:rsidR="1DF24D4C">
        <w:rPr>
          <w:rFonts w:ascii="Times New Roman" w:hAnsi="Times New Roman" w:eastAsia="Times New Roman" w:cs="Times New Roman"/>
          <w:noProof w:val="0"/>
          <w:sz w:val="24"/>
          <w:szCs w:val="24"/>
          <w:lang w:val="lv-LV"/>
        </w:rPr>
        <w:t xml:space="preserve"> </w:t>
      </w:r>
      <w:r w:rsidRPr="060EB1C6" w:rsidR="1DF24D4C">
        <w:rPr>
          <w:rFonts w:ascii="Times New Roman" w:hAnsi="Times New Roman" w:cs="Times New Roman"/>
        </w:rPr>
        <w:t>I</w:t>
      </w:r>
      <w:r w:rsidRPr="060EB1C6" w:rsidR="007F04F0">
        <w:rPr>
          <w:rFonts w:ascii="Times New Roman" w:hAnsi="Times New Roman" w:cs="Times New Roman"/>
        </w:rPr>
        <w:t xml:space="preserve">nformē </w:t>
      </w:r>
      <w:r w:rsidRPr="060EB1C6" w:rsidR="007F04F0">
        <w:rPr>
          <w:rFonts w:ascii="Times New Roman" w:hAnsi="Times New Roman" w:cs="Times New Roman"/>
        </w:rPr>
        <w:t xml:space="preserve">par </w:t>
      </w:r>
      <w:r w:rsidRPr="060EB1C6" w:rsidR="3CE99E14">
        <w:rPr>
          <w:rFonts w:ascii="Times New Roman" w:hAnsi="Times New Roman" w:cs="Times New Roman"/>
        </w:rPr>
        <w:t xml:space="preserve">sanāksmes </w:t>
      </w:r>
      <w:r w:rsidRPr="060EB1C6" w:rsidR="007F04F0">
        <w:rPr>
          <w:rFonts w:ascii="Times New Roman" w:hAnsi="Times New Roman" w:cs="Times New Roman"/>
        </w:rPr>
        <w:t xml:space="preserve">darba kārtību, kā arī informē, ka </w:t>
      </w:r>
      <w:r w:rsidRPr="060EB1C6" w:rsidR="000F7819">
        <w:rPr>
          <w:rFonts w:ascii="Times New Roman" w:hAnsi="Times New Roman" w:cs="Times New Roman"/>
        </w:rPr>
        <w:t xml:space="preserve">pēc </w:t>
      </w:r>
      <w:r w:rsidRPr="060EB1C6" w:rsidR="000F7819">
        <w:rPr>
          <w:rFonts w:ascii="Times New Roman" w:hAnsi="Times New Roman" w:cs="Times New Roman"/>
        </w:rPr>
        <w:t>L.</w:t>
      </w:r>
      <w:r w:rsidRPr="060EB1C6" w:rsidR="6DB22AED">
        <w:rPr>
          <w:rFonts w:ascii="Times New Roman" w:hAnsi="Times New Roman" w:cs="Times New Roman"/>
        </w:rPr>
        <w:t xml:space="preserve"> </w:t>
      </w:r>
      <w:r w:rsidRPr="060EB1C6" w:rsidR="000F7819">
        <w:rPr>
          <w:rFonts w:ascii="Times New Roman" w:hAnsi="Times New Roman" w:cs="Times New Roman"/>
        </w:rPr>
        <w:t>Eņģeles</w:t>
      </w:r>
      <w:r w:rsidRPr="060EB1C6" w:rsidR="000F7819">
        <w:rPr>
          <w:rFonts w:ascii="Times New Roman" w:hAnsi="Times New Roman" w:cs="Times New Roman"/>
        </w:rPr>
        <w:t xml:space="preserve"> prezentācijas varēs uzdot</w:t>
      </w:r>
      <w:r w:rsidRPr="060EB1C6" w:rsidR="007F04F0">
        <w:rPr>
          <w:rFonts w:ascii="Times New Roman" w:hAnsi="Times New Roman" w:cs="Times New Roman"/>
        </w:rPr>
        <w:t xml:space="preserve"> jautājumus</w:t>
      </w:r>
      <w:r w:rsidRPr="060EB1C6" w:rsidR="000F7819">
        <w:rPr>
          <w:rFonts w:ascii="Times New Roman" w:hAnsi="Times New Roman" w:cs="Times New Roman"/>
        </w:rPr>
        <w:t xml:space="preserve">. </w:t>
      </w:r>
      <w:r w:rsidRPr="060EB1C6" w:rsidR="00015D21">
        <w:rPr>
          <w:rFonts w:ascii="Times New Roman" w:hAnsi="Times New Roman" w:cs="Times New Roman"/>
        </w:rPr>
        <w:t xml:space="preserve">Prezentācija un sanāksmes protokols būs pieejams DAP mājaslapā </w:t>
      </w:r>
      <w:r w:rsidRPr="060EB1C6" w:rsidR="00850A09">
        <w:rPr>
          <w:rFonts w:ascii="Times New Roman" w:hAnsi="Times New Roman" w:cs="Times New Roman"/>
        </w:rPr>
        <w:t>pie informācijas par</w:t>
      </w:r>
      <w:r w:rsidRPr="060EB1C6" w:rsidR="00C6220A">
        <w:rPr>
          <w:rFonts w:ascii="Times New Roman" w:hAnsi="Times New Roman" w:cs="Times New Roman"/>
        </w:rPr>
        <w:t xml:space="preserve"> </w:t>
      </w:r>
      <w:r w:rsidRPr="060EB1C6" w:rsidR="000F7819">
        <w:rPr>
          <w:rFonts w:ascii="Times New Roman" w:hAnsi="Times New Roman" w:cs="Times New Roman"/>
        </w:rPr>
        <w:t>AAA Ziemeļgauja</w:t>
      </w:r>
      <w:r w:rsidRPr="060EB1C6" w:rsidR="00C6220A">
        <w:rPr>
          <w:rFonts w:ascii="Times New Roman" w:hAnsi="Times New Roman" w:cs="Times New Roman"/>
        </w:rPr>
        <w:t xml:space="preserve"> </w:t>
      </w:r>
      <w:r w:rsidRPr="060EB1C6" w:rsidR="00D9771B">
        <w:rPr>
          <w:rFonts w:ascii="Times New Roman" w:hAnsi="Times New Roman" w:cs="Times New Roman"/>
        </w:rPr>
        <w:t xml:space="preserve">dabas aizsardzības plāna izstrādi </w:t>
      </w:r>
      <w:hyperlink r:id="R435aac3433284f70">
        <w:r w:rsidRPr="060EB1C6" w:rsidR="00834ABF">
          <w:rPr>
            <w:rStyle w:val="Hyperlink"/>
            <w:rFonts w:ascii="Times New Roman" w:hAnsi="Times New Roman" w:cs="Times New Roman"/>
          </w:rPr>
          <w:t>https://www.daba.gov.lv/lv/aizsargajamo-ainavu-apvidus-ziemelgauja-jauna-dabas-aizsardzibas-plana-izstrade</w:t>
        </w:r>
      </w:hyperlink>
      <w:r w:rsidRPr="060EB1C6" w:rsidR="00834ABF">
        <w:rPr>
          <w:rFonts w:ascii="Times New Roman" w:hAnsi="Times New Roman" w:cs="Times New Roman"/>
        </w:rPr>
        <w:t>.</w:t>
      </w:r>
      <w:r w:rsidR="00834ABF">
        <w:rPr/>
        <w:t xml:space="preserve"> </w:t>
      </w:r>
    </w:p>
    <w:p w:rsidRPr="002C0FC8" w:rsidR="00997F87" w:rsidP="060EB1C6" w:rsidRDefault="007F04F0" w14:paraId="4CD424B0" w14:textId="5BE02093">
      <w:pPr>
        <w:spacing w:after="120" w:line="240" w:lineRule="auto"/>
        <w:rPr>
          <w:rFonts w:ascii="Times New Roman" w:hAnsi="Times New Roman" w:cs="Times New Roman"/>
        </w:rPr>
      </w:pPr>
      <w:r w:rsidRPr="060EB1C6" w:rsidR="007F04F0">
        <w:rPr>
          <w:rFonts w:ascii="Times New Roman" w:hAnsi="Times New Roman" w:cs="Times New Roman"/>
        </w:rPr>
        <w:t>L. Eņģele</w:t>
      </w:r>
      <w:r w:rsidRPr="060EB1C6" w:rsidR="61222261">
        <w:rPr>
          <w:rFonts w:ascii="Times New Roman" w:hAnsi="Times New Roman" w:cs="Times New Roman"/>
        </w:rPr>
        <w:t xml:space="preserve"> </w:t>
      </w:r>
      <w:r w:rsidRPr="060EB1C6" w:rsidR="3D5FB681">
        <w:rPr>
          <w:rFonts w:ascii="Times New Roman" w:hAnsi="Times New Roman" w:cs="Times New Roman"/>
        </w:rPr>
        <w:t>sāk prezent</w:t>
      </w:r>
      <w:r w:rsidRPr="060EB1C6" w:rsidR="42E5C0F4">
        <w:rPr>
          <w:rFonts w:ascii="Times New Roman" w:hAnsi="Times New Roman" w:cs="Times New Roman"/>
        </w:rPr>
        <w:t>ā</w:t>
      </w:r>
      <w:r w:rsidRPr="060EB1C6" w:rsidR="3D5FB681">
        <w:rPr>
          <w:rFonts w:ascii="Times New Roman" w:hAnsi="Times New Roman" w:cs="Times New Roman"/>
        </w:rPr>
        <w:t xml:space="preserve">ciju, </w:t>
      </w:r>
      <w:r w:rsidRPr="060EB1C6" w:rsidR="61222261">
        <w:rPr>
          <w:rFonts w:ascii="Times New Roman" w:hAnsi="Times New Roman" w:cs="Times New Roman"/>
        </w:rPr>
        <w:t xml:space="preserve">informē par DA plāna </w:t>
      </w:r>
      <w:r w:rsidRPr="060EB1C6" w:rsidR="61222261">
        <w:rPr>
          <w:rFonts w:ascii="Times New Roman" w:hAnsi="Times New Roman" w:cs="Times New Roman"/>
        </w:rPr>
        <w:t>izstrād</w:t>
      </w:r>
      <w:r w:rsidRPr="060EB1C6" w:rsidR="4CD7F159">
        <w:rPr>
          <w:rFonts w:ascii="Times New Roman" w:hAnsi="Times New Roman" w:cs="Times New Roman"/>
        </w:rPr>
        <w:t>es regulējumu.</w:t>
      </w:r>
    </w:p>
    <w:p w:rsidRPr="002C0FC8" w:rsidR="00997F87" w:rsidP="060EB1C6" w:rsidRDefault="007F04F0" w14:paraId="72854FF5" w14:textId="5E696C7F">
      <w:pPr>
        <w:spacing w:after="120" w:line="240" w:lineRule="auto"/>
        <w:rPr>
          <w:rFonts w:ascii="Times New Roman" w:hAnsi="Times New Roman" w:cs="Times New Roman"/>
        </w:rPr>
      </w:pPr>
      <w:r w:rsidRPr="060EB1C6" w:rsidR="336DC9D0">
        <w:rPr>
          <w:rFonts w:ascii="Times New Roman" w:hAnsi="Times New Roman" w:cs="Times New Roman"/>
        </w:rPr>
        <w:t>Tehnisku iemeslu dēl nav iespējams noskatīties prezentācijā iekļauto īsfilmu par DA plāniem. Ka</w:t>
      </w:r>
      <w:r w:rsidRPr="060EB1C6" w:rsidR="596D7956">
        <w:rPr>
          <w:rFonts w:ascii="Times New Roman" w:hAnsi="Times New Roman" w:cs="Times New Roman"/>
        </w:rPr>
        <w:t>mēr tiek risinātas tehniskās problēmas, Z. Segliņa izstāsta</w:t>
      </w:r>
      <w:r w:rsidRPr="060EB1C6" w:rsidR="5FB26DE1">
        <w:rPr>
          <w:rFonts w:ascii="Times New Roman" w:hAnsi="Times New Roman" w:cs="Times New Roman"/>
        </w:rPr>
        <w:t xml:space="preserve"> īsfilmas saturu.</w:t>
      </w:r>
    </w:p>
    <w:p w:rsidRPr="002C0FC8" w:rsidR="00997F87" w:rsidP="007F04F0" w:rsidRDefault="007F04F0" w14:paraId="2E43FE73" w14:textId="3B9EDBAF">
      <w:pPr>
        <w:spacing w:after="120" w:line="240" w:lineRule="auto"/>
        <w:rPr>
          <w:rFonts w:ascii="Times New Roman" w:hAnsi="Times New Roman" w:cs="Times New Roman"/>
          <w:highlight w:val="yellow"/>
        </w:rPr>
      </w:pPr>
      <w:r w:rsidRPr="060EB1C6" w:rsidR="5FB26DE1">
        <w:rPr>
          <w:rFonts w:ascii="Times New Roman" w:hAnsi="Times New Roman" w:cs="Times New Roman"/>
        </w:rPr>
        <w:t xml:space="preserve">L. Eņģele turpina </w:t>
      </w:r>
      <w:r w:rsidRPr="060EB1C6" w:rsidR="007F04F0">
        <w:rPr>
          <w:rFonts w:ascii="Times New Roman" w:hAnsi="Times New Roman" w:cs="Times New Roman"/>
        </w:rPr>
        <w:t>prezentāciju</w:t>
      </w:r>
      <w:r w:rsidRPr="060EB1C6" w:rsidR="10201CE5">
        <w:rPr>
          <w:rFonts w:ascii="Times New Roman" w:hAnsi="Times New Roman" w:cs="Times New Roman"/>
        </w:rPr>
        <w:t xml:space="preserve"> </w:t>
      </w:r>
      <w:r w:rsidRPr="060EB1C6" w:rsidR="007F04F0">
        <w:rPr>
          <w:rFonts w:ascii="Times New Roman" w:hAnsi="Times New Roman" w:cs="Times New Roman"/>
        </w:rPr>
        <w:t xml:space="preserve">par </w:t>
      </w:r>
      <w:r w:rsidRPr="060EB1C6" w:rsidR="00A67FD1">
        <w:rPr>
          <w:rFonts w:ascii="Times New Roman" w:hAnsi="Times New Roman" w:cs="Times New Roman"/>
        </w:rPr>
        <w:t>AAA</w:t>
      </w:r>
      <w:r w:rsidRPr="060EB1C6" w:rsidR="007F04F0">
        <w:rPr>
          <w:rFonts w:ascii="Times New Roman" w:hAnsi="Times New Roman" w:cs="Times New Roman"/>
        </w:rPr>
        <w:t xml:space="preserve"> </w:t>
      </w:r>
      <w:r w:rsidRPr="060EB1C6" w:rsidR="00A67FD1">
        <w:rPr>
          <w:rFonts w:ascii="Times New Roman" w:hAnsi="Times New Roman" w:cs="Times New Roman"/>
        </w:rPr>
        <w:t>Ziemeļgauja</w:t>
      </w:r>
      <w:r w:rsidRPr="060EB1C6" w:rsidR="007F04F0">
        <w:rPr>
          <w:rFonts w:ascii="Times New Roman" w:hAnsi="Times New Roman" w:cs="Times New Roman"/>
        </w:rPr>
        <w:t xml:space="preserve"> un tā dabas vērtībām,</w:t>
      </w:r>
      <w:r w:rsidRPr="060EB1C6" w:rsidR="4E3C82BD">
        <w:rPr>
          <w:rFonts w:ascii="Times New Roman" w:hAnsi="Times New Roman" w:cs="Times New Roman"/>
        </w:rPr>
        <w:t xml:space="preserve"> </w:t>
      </w:r>
      <w:r w:rsidRPr="060EB1C6" w:rsidR="007F04F0">
        <w:rPr>
          <w:rFonts w:ascii="Times New Roman" w:hAnsi="Times New Roman" w:cs="Times New Roman"/>
        </w:rPr>
        <w:t>DA plān</w:t>
      </w:r>
      <w:r w:rsidRPr="060EB1C6" w:rsidR="00E100A6">
        <w:rPr>
          <w:rFonts w:ascii="Times New Roman" w:hAnsi="Times New Roman" w:cs="Times New Roman"/>
        </w:rPr>
        <w:t>u</w:t>
      </w:r>
      <w:r w:rsidRPr="060EB1C6" w:rsidR="00E100A6">
        <w:rPr>
          <w:rFonts w:ascii="Times New Roman" w:hAnsi="Times New Roman" w:cs="Times New Roman"/>
        </w:rPr>
        <w:t xml:space="preserve"> un tā izstrādes kārtī</w:t>
      </w:r>
      <w:r w:rsidRPr="060EB1C6" w:rsidR="00E100A6">
        <w:rPr>
          <w:rFonts w:ascii="Times New Roman" w:hAnsi="Times New Roman" w:cs="Times New Roman"/>
        </w:rPr>
        <w:t xml:space="preserve">bu, kā arī par aktuālākajiem </w:t>
      </w:r>
      <w:r w:rsidRPr="060EB1C6" w:rsidR="002B77BD">
        <w:rPr>
          <w:rFonts w:ascii="Times New Roman" w:hAnsi="Times New Roman" w:cs="Times New Roman"/>
        </w:rPr>
        <w:t>AAA</w:t>
      </w:r>
      <w:r w:rsidRPr="060EB1C6" w:rsidR="00E100A6">
        <w:rPr>
          <w:rFonts w:ascii="Times New Roman" w:hAnsi="Times New Roman" w:cs="Times New Roman"/>
        </w:rPr>
        <w:t xml:space="preserve"> </w:t>
      </w:r>
      <w:r w:rsidRPr="060EB1C6" w:rsidR="002B77BD">
        <w:rPr>
          <w:rFonts w:ascii="Times New Roman" w:hAnsi="Times New Roman" w:cs="Times New Roman"/>
        </w:rPr>
        <w:t>Ziemeļgauja</w:t>
      </w:r>
      <w:r w:rsidRPr="060EB1C6" w:rsidR="002B77BD">
        <w:rPr>
          <w:rFonts w:ascii="Times New Roman" w:hAnsi="Times New Roman" w:cs="Times New Roman"/>
        </w:rPr>
        <w:t xml:space="preserve"> </w:t>
      </w:r>
      <w:r w:rsidRPr="060EB1C6" w:rsidR="00E100A6">
        <w:rPr>
          <w:rFonts w:ascii="Times New Roman" w:hAnsi="Times New Roman" w:cs="Times New Roman"/>
        </w:rPr>
        <w:t>DA plāna izstrādes laikā izskatāmajiem jautājumiem.</w:t>
      </w:r>
    </w:p>
    <w:p w:rsidRPr="00142BF2" w:rsidR="00997F87" w:rsidP="007F04F0" w:rsidRDefault="00997F87" w14:paraId="45A79888" w14:textId="5F17079B">
      <w:pPr>
        <w:spacing w:after="120" w:line="240" w:lineRule="auto"/>
        <w:rPr>
          <w:rFonts w:ascii="Times New Roman" w:hAnsi="Times New Roman" w:cs="Times New Roman"/>
        </w:rPr>
      </w:pPr>
      <w:r w:rsidRPr="35900026" w:rsidR="00997F87">
        <w:rPr>
          <w:rFonts w:ascii="Times New Roman" w:hAnsi="Times New Roman" w:cs="Times New Roman"/>
        </w:rPr>
        <w:t>M.</w:t>
      </w:r>
      <w:r w:rsidRPr="35900026" w:rsidR="00BE05E6">
        <w:rPr>
          <w:rFonts w:ascii="Times New Roman" w:hAnsi="Times New Roman" w:cs="Times New Roman"/>
        </w:rPr>
        <w:t> </w:t>
      </w:r>
      <w:r w:rsidRPr="35900026" w:rsidR="00997F87">
        <w:rPr>
          <w:rFonts w:ascii="Times New Roman" w:hAnsi="Times New Roman" w:cs="Times New Roman"/>
        </w:rPr>
        <w:t>Ušč</w:t>
      </w:r>
      <w:r w:rsidRPr="35900026" w:rsidR="2046BCE9">
        <w:rPr>
          <w:rFonts w:ascii="Times New Roman" w:hAnsi="Times New Roman" w:cs="Times New Roman"/>
        </w:rPr>
        <w:t>a</w:t>
      </w:r>
      <w:r w:rsidRPr="35900026" w:rsidR="00997F87">
        <w:rPr>
          <w:rFonts w:ascii="Times New Roman" w:hAnsi="Times New Roman" w:cs="Times New Roman"/>
        </w:rPr>
        <w:t xml:space="preserve"> aicina klātesošos uzdot jautājumus.</w:t>
      </w:r>
    </w:p>
    <w:p w:rsidR="008F7270" w:rsidP="00AA167D" w:rsidRDefault="004E10F6" w14:paraId="6CB0FDCA" w14:textId="1A09CD45">
      <w:pPr>
        <w:spacing w:after="120" w:line="240" w:lineRule="auto"/>
        <w:rPr>
          <w:rFonts w:ascii="Times New Roman" w:hAnsi="Times New Roman" w:cs="Times New Roman"/>
        </w:rPr>
      </w:pPr>
      <w:r w:rsidRPr="060EB1C6" w:rsidR="1DC3F760">
        <w:rPr>
          <w:rFonts w:ascii="Times New Roman" w:hAnsi="Times New Roman" w:cs="Times New Roman"/>
        </w:rPr>
        <w:t xml:space="preserve">I. Kalniņš </w:t>
      </w:r>
      <w:r w:rsidRPr="060EB1C6" w:rsidR="004E10F6">
        <w:rPr>
          <w:rFonts w:ascii="Times New Roman" w:hAnsi="Times New Roman" w:cs="Times New Roman"/>
        </w:rPr>
        <w:t>jautā</w:t>
      </w:r>
      <w:r w:rsidRPr="060EB1C6" w:rsidR="473438AE">
        <w:rPr>
          <w:rFonts w:ascii="Times New Roman" w:hAnsi="Times New Roman" w:cs="Times New Roman"/>
        </w:rPr>
        <w:t>, k</w:t>
      </w:r>
      <w:r w:rsidRPr="060EB1C6" w:rsidR="009A0142">
        <w:rPr>
          <w:rFonts w:ascii="Times New Roman" w:hAnsi="Times New Roman" w:cs="Times New Roman"/>
        </w:rPr>
        <w:t xml:space="preserve">ā ir ar </w:t>
      </w:r>
      <w:r w:rsidRPr="060EB1C6" w:rsidR="00967047">
        <w:rPr>
          <w:rFonts w:ascii="Times New Roman" w:hAnsi="Times New Roman" w:cs="Times New Roman"/>
        </w:rPr>
        <w:t>T</w:t>
      </w:r>
      <w:r w:rsidRPr="060EB1C6" w:rsidR="00C25420">
        <w:rPr>
          <w:rFonts w:ascii="Times New Roman" w:hAnsi="Times New Roman" w:cs="Times New Roman"/>
        </w:rPr>
        <w:t>irziņas</w:t>
      </w:r>
      <w:r w:rsidRPr="060EB1C6" w:rsidR="00C25420">
        <w:rPr>
          <w:rFonts w:ascii="Times New Roman" w:hAnsi="Times New Roman" w:cs="Times New Roman"/>
        </w:rPr>
        <w:t xml:space="preserve"> up</w:t>
      </w:r>
      <w:r w:rsidRPr="060EB1C6" w:rsidR="009A0142">
        <w:rPr>
          <w:rFonts w:ascii="Times New Roman" w:hAnsi="Times New Roman" w:cs="Times New Roman"/>
        </w:rPr>
        <w:t>i</w:t>
      </w:r>
      <w:r w:rsidRPr="060EB1C6" w:rsidR="36FE30ED">
        <w:rPr>
          <w:rFonts w:ascii="Times New Roman" w:hAnsi="Times New Roman" w:cs="Times New Roman"/>
        </w:rPr>
        <w:t xml:space="preserve">, kas </w:t>
      </w:r>
      <w:r w:rsidRPr="060EB1C6" w:rsidR="55E0137F">
        <w:rPr>
          <w:rFonts w:ascii="Times New Roman" w:hAnsi="Times New Roman" w:cs="Times New Roman"/>
        </w:rPr>
        <w:t xml:space="preserve">savulaik </w:t>
      </w:r>
      <w:r w:rsidRPr="060EB1C6" w:rsidR="36FE30ED">
        <w:rPr>
          <w:rFonts w:ascii="Times New Roman" w:hAnsi="Times New Roman" w:cs="Times New Roman"/>
        </w:rPr>
        <w:t xml:space="preserve">ir </w:t>
      </w:r>
      <w:r w:rsidRPr="060EB1C6" w:rsidR="00D474AE">
        <w:rPr>
          <w:rFonts w:ascii="Times New Roman" w:hAnsi="Times New Roman" w:cs="Times New Roman"/>
        </w:rPr>
        <w:t>bagarēta upe līdz</w:t>
      </w:r>
      <w:r w:rsidRPr="060EB1C6" w:rsidR="00A42415">
        <w:rPr>
          <w:rFonts w:ascii="Times New Roman" w:hAnsi="Times New Roman" w:cs="Times New Roman"/>
        </w:rPr>
        <w:t xml:space="preserve"> pašai Gaujai</w:t>
      </w:r>
      <w:r w:rsidRPr="060EB1C6" w:rsidR="50891C69">
        <w:rPr>
          <w:rFonts w:ascii="Times New Roman" w:hAnsi="Times New Roman" w:cs="Times New Roman"/>
        </w:rPr>
        <w:t>. U</w:t>
      </w:r>
      <w:r w:rsidRPr="060EB1C6" w:rsidR="00A42415">
        <w:rPr>
          <w:rFonts w:ascii="Times New Roman" w:hAnsi="Times New Roman" w:cs="Times New Roman"/>
        </w:rPr>
        <w:t>p</w:t>
      </w:r>
      <w:r w:rsidRPr="060EB1C6" w:rsidR="00A424E9">
        <w:rPr>
          <w:rFonts w:ascii="Times New Roman" w:hAnsi="Times New Roman" w:cs="Times New Roman"/>
        </w:rPr>
        <w:t>es</w:t>
      </w:r>
      <w:r w:rsidRPr="060EB1C6" w:rsidR="00A42415">
        <w:rPr>
          <w:rFonts w:ascii="Times New Roman" w:hAnsi="Times New Roman" w:cs="Times New Roman"/>
        </w:rPr>
        <w:t xml:space="preserve"> augšdaļ</w:t>
      </w:r>
      <w:r w:rsidRPr="060EB1C6" w:rsidR="651FA097">
        <w:rPr>
          <w:rFonts w:ascii="Times New Roman" w:hAnsi="Times New Roman" w:cs="Times New Roman"/>
        </w:rPr>
        <w:t>u</w:t>
      </w:r>
      <w:r w:rsidRPr="060EB1C6" w:rsidR="00A424E9">
        <w:rPr>
          <w:rFonts w:ascii="Times New Roman" w:hAnsi="Times New Roman" w:cs="Times New Roman"/>
        </w:rPr>
        <w:t xml:space="preserve"> </w:t>
      </w:r>
      <w:r w:rsidRPr="060EB1C6" w:rsidR="7196F7E8">
        <w:rPr>
          <w:rFonts w:ascii="Times New Roman" w:hAnsi="Times New Roman" w:cs="Times New Roman"/>
        </w:rPr>
        <w:t xml:space="preserve">līdz ainavu apvidus robežai </w:t>
      </w:r>
      <w:r w:rsidRPr="060EB1C6" w:rsidR="00A424E9">
        <w:rPr>
          <w:rFonts w:ascii="Times New Roman" w:hAnsi="Times New Roman" w:cs="Times New Roman"/>
        </w:rPr>
        <w:t>un meliorācijas grāvjus</w:t>
      </w:r>
      <w:r w:rsidRPr="060EB1C6" w:rsidR="305EA3E2">
        <w:rPr>
          <w:rFonts w:ascii="Times New Roman" w:hAnsi="Times New Roman" w:cs="Times New Roman"/>
        </w:rPr>
        <w:t xml:space="preserve"> </w:t>
      </w:r>
      <w:r w:rsidRPr="060EB1C6" w:rsidR="1F11E446">
        <w:rPr>
          <w:rFonts w:ascii="Times New Roman" w:hAnsi="Times New Roman" w:cs="Times New Roman"/>
        </w:rPr>
        <w:t xml:space="preserve">nesen </w:t>
      </w:r>
      <w:r w:rsidRPr="060EB1C6" w:rsidR="305EA3E2">
        <w:rPr>
          <w:rFonts w:ascii="Times New Roman" w:hAnsi="Times New Roman" w:cs="Times New Roman"/>
        </w:rPr>
        <w:t xml:space="preserve">pārtīrīja un rezultātā </w:t>
      </w:r>
      <w:r w:rsidRPr="060EB1C6" w:rsidR="305EA3E2">
        <w:rPr>
          <w:rFonts w:ascii="Times New Roman" w:hAnsi="Times New Roman" w:cs="Times New Roman"/>
        </w:rPr>
        <w:t>Tirziņā</w:t>
      </w:r>
      <w:r w:rsidRPr="060EB1C6" w:rsidR="305EA3E2">
        <w:rPr>
          <w:rFonts w:ascii="Times New Roman" w:hAnsi="Times New Roman" w:cs="Times New Roman"/>
        </w:rPr>
        <w:t xml:space="preserve"> iz</w:t>
      </w:r>
      <w:r w:rsidRPr="060EB1C6" w:rsidR="00556CB4">
        <w:rPr>
          <w:rFonts w:ascii="Times New Roman" w:hAnsi="Times New Roman" w:cs="Times New Roman"/>
        </w:rPr>
        <w:t>veidoj</w:t>
      </w:r>
      <w:r w:rsidRPr="060EB1C6" w:rsidR="7108D828">
        <w:rPr>
          <w:rFonts w:ascii="Times New Roman" w:hAnsi="Times New Roman" w:cs="Times New Roman"/>
        </w:rPr>
        <w:t>ā</w:t>
      </w:r>
      <w:r w:rsidRPr="060EB1C6" w:rsidR="00556CB4">
        <w:rPr>
          <w:rFonts w:ascii="Times New Roman" w:hAnsi="Times New Roman" w:cs="Times New Roman"/>
        </w:rPr>
        <w:t>s</w:t>
      </w:r>
      <w:r w:rsidRPr="060EB1C6" w:rsidR="007802DA">
        <w:rPr>
          <w:rFonts w:ascii="Times New Roman" w:hAnsi="Times New Roman" w:cs="Times New Roman"/>
        </w:rPr>
        <w:t xml:space="preserve"> </w:t>
      </w:r>
      <w:r w:rsidRPr="060EB1C6" w:rsidR="00183042">
        <w:rPr>
          <w:rFonts w:ascii="Times New Roman" w:hAnsi="Times New Roman" w:cs="Times New Roman"/>
        </w:rPr>
        <w:t xml:space="preserve">70 cm </w:t>
      </w:r>
      <w:r w:rsidRPr="060EB1C6" w:rsidR="007802DA">
        <w:rPr>
          <w:rFonts w:ascii="Times New Roman" w:hAnsi="Times New Roman" w:cs="Times New Roman"/>
        </w:rPr>
        <w:t>augstuma starpība</w:t>
      </w:r>
      <w:r w:rsidRPr="060EB1C6" w:rsidR="38BEFDC7">
        <w:rPr>
          <w:rFonts w:ascii="Times New Roman" w:hAnsi="Times New Roman" w:cs="Times New Roman"/>
        </w:rPr>
        <w:t>, kas kavēja ūdens plūsmu uz Gauju,</w:t>
      </w:r>
      <w:r w:rsidRPr="060EB1C6" w:rsidR="565140CC">
        <w:rPr>
          <w:rFonts w:ascii="Times New Roman" w:hAnsi="Times New Roman" w:cs="Times New Roman"/>
        </w:rPr>
        <w:t xml:space="preserve"> un tagad iztīrītais atkal ir piesērējis.</w:t>
      </w:r>
      <w:r w:rsidRPr="060EB1C6" w:rsidR="05565B98">
        <w:rPr>
          <w:rFonts w:ascii="Times New Roman" w:hAnsi="Times New Roman" w:cs="Times New Roman"/>
        </w:rPr>
        <w:t xml:space="preserve"> </w:t>
      </w:r>
      <w:r w:rsidRPr="060EB1C6" w:rsidR="00A424E9">
        <w:rPr>
          <w:rFonts w:ascii="Times New Roman" w:hAnsi="Times New Roman" w:cs="Times New Roman"/>
        </w:rPr>
        <w:t>Vai tur plānots ko darīt?</w:t>
      </w:r>
    </w:p>
    <w:p w:rsidR="007C7416" w:rsidP="060EB1C6" w:rsidRDefault="007C7416" w14:paraId="727C42E1" w14:textId="1E223EF3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rFonts w:ascii="Times New Roman" w:hAnsi="Times New Roman" w:cs="Times New Roman"/>
        </w:rPr>
      </w:pPr>
      <w:r w:rsidRPr="060EB1C6" w:rsidR="007C7416">
        <w:rPr>
          <w:rFonts w:ascii="Times New Roman" w:hAnsi="Times New Roman" w:cs="Times New Roman"/>
        </w:rPr>
        <w:t>L.</w:t>
      </w:r>
      <w:r w:rsidRPr="060EB1C6" w:rsidR="0020143F">
        <w:rPr>
          <w:rFonts w:ascii="Times New Roman" w:hAnsi="Times New Roman" w:cs="Times New Roman"/>
        </w:rPr>
        <w:t xml:space="preserve"> </w:t>
      </w:r>
      <w:r w:rsidRPr="060EB1C6" w:rsidR="007C7416">
        <w:rPr>
          <w:rFonts w:ascii="Times New Roman" w:hAnsi="Times New Roman" w:cs="Times New Roman"/>
        </w:rPr>
        <w:t>Eņģele atbild, ka</w:t>
      </w:r>
      <w:r w:rsidRPr="060EB1C6" w:rsidR="33BD408C">
        <w:rPr>
          <w:rFonts w:ascii="Times New Roman" w:hAnsi="Times New Roman" w:cs="Times New Roman"/>
        </w:rPr>
        <w:t xml:space="preserve"> šī problēma</w:t>
      </w:r>
      <w:r w:rsidRPr="060EB1C6" w:rsidR="00967047">
        <w:rPr>
          <w:rFonts w:ascii="Times New Roman" w:hAnsi="Times New Roman" w:cs="Times New Roman"/>
        </w:rPr>
        <w:t xml:space="preserve"> plāna izstrādes laikā tiks vērtēt</w:t>
      </w:r>
      <w:r w:rsidRPr="060EB1C6" w:rsidR="28E66EC0">
        <w:rPr>
          <w:rFonts w:ascii="Times New Roman" w:hAnsi="Times New Roman" w:cs="Times New Roman"/>
        </w:rPr>
        <w:t>a</w:t>
      </w:r>
      <w:r w:rsidRPr="060EB1C6" w:rsidR="00967047">
        <w:rPr>
          <w:rFonts w:ascii="Times New Roman" w:hAnsi="Times New Roman" w:cs="Times New Roman"/>
        </w:rPr>
        <w:t>.</w:t>
      </w:r>
      <w:r w:rsidRPr="060EB1C6" w:rsidR="02E55F20">
        <w:rPr>
          <w:rFonts w:ascii="Times New Roman" w:hAnsi="Times New Roman" w:cs="Times New Roman"/>
        </w:rPr>
        <w:t xml:space="preserve"> Par </w:t>
      </w:r>
      <w:r w:rsidRPr="060EB1C6" w:rsidR="02E55F20">
        <w:rPr>
          <w:rFonts w:ascii="Times New Roman" w:hAnsi="Times New Roman" w:cs="Times New Roman"/>
        </w:rPr>
        <w:t>Tiziņu</w:t>
      </w:r>
      <w:r w:rsidRPr="060EB1C6" w:rsidR="02E55F20">
        <w:rPr>
          <w:rFonts w:ascii="Times New Roman" w:hAnsi="Times New Roman" w:cs="Times New Roman"/>
        </w:rPr>
        <w:t xml:space="preserve"> </w:t>
      </w:r>
      <w:r w:rsidRPr="060EB1C6" w:rsidR="007C7416">
        <w:rPr>
          <w:rFonts w:ascii="Times New Roman" w:hAnsi="Times New Roman" w:cs="Times New Roman"/>
        </w:rPr>
        <w:t xml:space="preserve">informācija tiks nodota plāna izstrādē piesaistītajam hidrologam un </w:t>
      </w:r>
      <w:r w:rsidRPr="060EB1C6" w:rsidR="4E483771">
        <w:rPr>
          <w:rFonts w:ascii="Times New Roman" w:hAnsi="Times New Roman" w:cs="Times New Roman"/>
        </w:rPr>
        <w:t xml:space="preserve">ūdeņu un </w:t>
      </w:r>
      <w:r w:rsidRPr="060EB1C6" w:rsidR="00556CB4">
        <w:rPr>
          <w:rFonts w:ascii="Times New Roman" w:hAnsi="Times New Roman" w:cs="Times New Roman"/>
        </w:rPr>
        <w:t xml:space="preserve">zālāju </w:t>
      </w:r>
      <w:r w:rsidRPr="060EB1C6" w:rsidR="007C7416">
        <w:rPr>
          <w:rFonts w:ascii="Times New Roman" w:hAnsi="Times New Roman" w:cs="Times New Roman"/>
        </w:rPr>
        <w:t>ekspert</w:t>
      </w:r>
      <w:r w:rsidRPr="060EB1C6" w:rsidR="00556CB4">
        <w:rPr>
          <w:rFonts w:ascii="Times New Roman" w:hAnsi="Times New Roman" w:cs="Times New Roman"/>
        </w:rPr>
        <w:t>ie</w:t>
      </w:r>
      <w:r w:rsidRPr="060EB1C6" w:rsidR="007C7416">
        <w:rPr>
          <w:rFonts w:ascii="Times New Roman" w:hAnsi="Times New Roman" w:cs="Times New Roman"/>
        </w:rPr>
        <w:t>m, kas arī vērtēs meliorācijas sistēmu</w:t>
      </w:r>
      <w:r w:rsidRPr="060EB1C6" w:rsidR="000145BF">
        <w:rPr>
          <w:rFonts w:ascii="Times New Roman" w:hAnsi="Times New Roman" w:cs="Times New Roman"/>
        </w:rPr>
        <w:t xml:space="preserve"> </w:t>
      </w:r>
      <w:r w:rsidRPr="060EB1C6" w:rsidR="00967047">
        <w:rPr>
          <w:rFonts w:ascii="Times New Roman" w:hAnsi="Times New Roman" w:cs="Times New Roman"/>
        </w:rPr>
        <w:t xml:space="preserve">un upes </w:t>
      </w:r>
      <w:r w:rsidRPr="060EB1C6" w:rsidR="000145BF">
        <w:rPr>
          <w:rFonts w:ascii="Times New Roman" w:hAnsi="Times New Roman" w:cs="Times New Roman"/>
        </w:rPr>
        <w:t xml:space="preserve">uzturēšanas </w:t>
      </w:r>
      <w:r w:rsidRPr="060EB1C6" w:rsidR="00967047">
        <w:rPr>
          <w:rFonts w:ascii="Times New Roman" w:hAnsi="Times New Roman" w:cs="Times New Roman"/>
        </w:rPr>
        <w:t xml:space="preserve">un </w:t>
      </w:r>
      <w:r w:rsidRPr="060EB1C6" w:rsidR="00967047">
        <w:rPr>
          <w:rFonts w:ascii="Times New Roman" w:hAnsi="Times New Roman" w:cs="Times New Roman"/>
        </w:rPr>
        <w:t>tīrīšanas</w:t>
      </w:r>
      <w:r w:rsidRPr="060EB1C6" w:rsidR="00967047">
        <w:rPr>
          <w:rFonts w:ascii="Times New Roman" w:hAnsi="Times New Roman" w:cs="Times New Roman"/>
        </w:rPr>
        <w:t xml:space="preserve"> </w:t>
      </w:r>
      <w:r w:rsidRPr="060EB1C6" w:rsidR="000145BF">
        <w:rPr>
          <w:rFonts w:ascii="Times New Roman" w:hAnsi="Times New Roman" w:cs="Times New Roman"/>
        </w:rPr>
        <w:t>nepieciešamību konkrētās vietās.</w:t>
      </w:r>
      <w:r w:rsidRPr="060EB1C6" w:rsidR="009675AD">
        <w:rPr>
          <w:rFonts w:ascii="Times New Roman" w:hAnsi="Times New Roman" w:cs="Times New Roman"/>
        </w:rPr>
        <w:t xml:space="preserve"> Papildu</w:t>
      </w:r>
      <w:r w:rsidRPr="060EB1C6" w:rsidR="0F782F58">
        <w:rPr>
          <w:rFonts w:ascii="Times New Roman" w:hAnsi="Times New Roman" w:cs="Times New Roman"/>
        </w:rPr>
        <w:t>s</w:t>
      </w:r>
      <w:r w:rsidRPr="060EB1C6" w:rsidR="009675AD">
        <w:rPr>
          <w:rFonts w:ascii="Times New Roman" w:hAnsi="Times New Roman" w:cs="Times New Roman"/>
        </w:rPr>
        <w:t xml:space="preserve"> </w:t>
      </w:r>
      <w:r w:rsidRPr="060EB1C6" w:rsidR="2104941D">
        <w:rPr>
          <w:rFonts w:ascii="Times New Roman" w:hAnsi="Times New Roman" w:cs="Times New Roman"/>
        </w:rPr>
        <w:t>stāsta par u</w:t>
      </w:r>
      <w:r w:rsidRPr="060EB1C6" w:rsidR="001968E6">
        <w:rPr>
          <w:rFonts w:ascii="Times New Roman" w:hAnsi="Times New Roman" w:cs="Times New Roman"/>
        </w:rPr>
        <w:t>pes tīrīšanu Kurzem</w:t>
      </w:r>
      <w:r w:rsidRPr="060EB1C6" w:rsidR="0D27350A">
        <w:rPr>
          <w:rFonts w:ascii="Times New Roman" w:hAnsi="Times New Roman" w:cs="Times New Roman"/>
        </w:rPr>
        <w:t>ē</w:t>
      </w:r>
      <w:r w:rsidRPr="060EB1C6" w:rsidR="004F69FA">
        <w:rPr>
          <w:rFonts w:ascii="Times New Roman" w:hAnsi="Times New Roman" w:cs="Times New Roman"/>
        </w:rPr>
        <w:t>, kur</w:t>
      </w:r>
      <w:r w:rsidRPr="060EB1C6" w:rsidR="357F0AC1">
        <w:rPr>
          <w:rFonts w:ascii="Times New Roman" w:hAnsi="Times New Roman" w:cs="Times New Roman"/>
        </w:rPr>
        <w:t xml:space="preserve"> </w:t>
      </w:r>
      <w:r w:rsidRPr="060EB1C6" w:rsidR="52A4E006">
        <w:rPr>
          <w:rFonts w:ascii="Times New Roman" w:hAnsi="Times New Roman" w:cs="Times New Roman"/>
        </w:rPr>
        <w:t xml:space="preserve">rezultāts upes atjaunošanā bijis labs, bet </w:t>
      </w:r>
      <w:r w:rsidRPr="060EB1C6" w:rsidR="357F0AC1">
        <w:rPr>
          <w:rFonts w:ascii="Times New Roman" w:hAnsi="Times New Roman" w:cs="Times New Roman"/>
        </w:rPr>
        <w:t xml:space="preserve">ātri piesērējis izraktais </w:t>
      </w:r>
      <w:r w:rsidRPr="060EB1C6" w:rsidR="357F0AC1">
        <w:rPr>
          <w:rFonts w:ascii="Times New Roman" w:hAnsi="Times New Roman" w:cs="Times New Roman"/>
        </w:rPr>
        <w:t>sedimentācijas</w:t>
      </w:r>
      <w:r w:rsidRPr="060EB1C6" w:rsidR="357F0AC1">
        <w:rPr>
          <w:rFonts w:ascii="Times New Roman" w:hAnsi="Times New Roman" w:cs="Times New Roman"/>
        </w:rPr>
        <w:t xml:space="preserve"> baseins</w:t>
      </w:r>
      <w:r w:rsidRPr="060EB1C6" w:rsidR="00967047">
        <w:rPr>
          <w:rFonts w:ascii="Times New Roman" w:hAnsi="Times New Roman" w:cs="Times New Roman"/>
        </w:rPr>
        <w:t>.</w:t>
      </w:r>
    </w:p>
    <w:p w:rsidR="00782300" w:rsidP="00AA167D" w:rsidRDefault="00782300" w14:paraId="5CECEDCC" w14:textId="738990D7">
      <w:pPr>
        <w:spacing w:after="120" w:line="240" w:lineRule="auto"/>
        <w:rPr>
          <w:rFonts w:ascii="Times New Roman" w:hAnsi="Times New Roman" w:cs="Times New Roman"/>
        </w:rPr>
      </w:pPr>
      <w:r w:rsidRPr="060EB1C6" w:rsidR="74DFC36A">
        <w:rPr>
          <w:rFonts w:ascii="Times New Roman" w:hAnsi="Times New Roman" w:cs="Times New Roman"/>
        </w:rPr>
        <w:t xml:space="preserve">A. </w:t>
      </w:r>
      <w:r w:rsidRPr="060EB1C6" w:rsidR="74DFC36A">
        <w:rPr>
          <w:rFonts w:ascii="Times New Roman" w:hAnsi="Times New Roman" w:cs="Times New Roman"/>
        </w:rPr>
        <w:t>Gavars</w:t>
      </w:r>
      <w:r w:rsidRPr="060EB1C6" w:rsidR="63D1E7E1">
        <w:rPr>
          <w:rFonts w:ascii="Times New Roman" w:hAnsi="Times New Roman" w:cs="Times New Roman"/>
        </w:rPr>
        <w:t xml:space="preserve"> </w:t>
      </w:r>
      <w:r w:rsidRPr="060EB1C6" w:rsidR="00805D4F">
        <w:rPr>
          <w:rFonts w:ascii="Times New Roman" w:hAnsi="Times New Roman" w:cs="Times New Roman"/>
        </w:rPr>
        <w:t xml:space="preserve">papildina, ka </w:t>
      </w:r>
      <w:r w:rsidRPr="060EB1C6" w:rsidR="44A0724F">
        <w:rPr>
          <w:rFonts w:ascii="Times New Roman" w:hAnsi="Times New Roman" w:cs="Times New Roman"/>
        </w:rPr>
        <w:t>Tirziņu</w:t>
      </w:r>
      <w:r w:rsidRPr="060EB1C6" w:rsidR="44A0724F">
        <w:rPr>
          <w:rFonts w:ascii="Times New Roman" w:hAnsi="Times New Roman" w:cs="Times New Roman"/>
        </w:rPr>
        <w:t xml:space="preserve"> tīrīja no lejas uz augšu un izrakto </w:t>
      </w:r>
      <w:r w:rsidRPr="060EB1C6" w:rsidR="44A0724F">
        <w:rPr>
          <w:rFonts w:ascii="Times New Roman" w:hAnsi="Times New Roman" w:cs="Times New Roman"/>
        </w:rPr>
        <w:t>sedimentācijas</w:t>
      </w:r>
      <w:r w:rsidRPr="060EB1C6" w:rsidR="44A0724F">
        <w:rPr>
          <w:rFonts w:ascii="Times New Roman" w:hAnsi="Times New Roman" w:cs="Times New Roman"/>
        </w:rPr>
        <w:t xml:space="preserve"> baseinu</w:t>
      </w:r>
      <w:r w:rsidRPr="060EB1C6" w:rsidR="44A0724F">
        <w:rPr>
          <w:rFonts w:ascii="Times New Roman" w:hAnsi="Times New Roman" w:cs="Times New Roman"/>
        </w:rPr>
        <w:t xml:space="preserve"> ātri pienesa pilnu</w:t>
      </w:r>
      <w:r w:rsidRPr="060EB1C6" w:rsidR="61F4B7AB">
        <w:rPr>
          <w:rFonts w:ascii="Times New Roman" w:hAnsi="Times New Roman" w:cs="Times New Roman"/>
        </w:rPr>
        <w:t xml:space="preserve">. Tagad upē </w:t>
      </w:r>
      <w:r w:rsidRPr="060EB1C6" w:rsidR="00782300">
        <w:rPr>
          <w:rFonts w:ascii="Times New Roman" w:hAnsi="Times New Roman" w:cs="Times New Roman"/>
        </w:rPr>
        <w:t xml:space="preserve">jau </w:t>
      </w:r>
      <w:r w:rsidRPr="060EB1C6" w:rsidR="6161EB9E">
        <w:rPr>
          <w:rFonts w:ascii="Times New Roman" w:hAnsi="Times New Roman" w:cs="Times New Roman"/>
        </w:rPr>
        <w:t xml:space="preserve">pēc tīrīšanas </w:t>
      </w:r>
      <w:r w:rsidRPr="060EB1C6" w:rsidR="00782300">
        <w:rPr>
          <w:rFonts w:ascii="Times New Roman" w:hAnsi="Times New Roman" w:cs="Times New Roman"/>
        </w:rPr>
        <w:t>saaugušas niedres</w:t>
      </w:r>
      <w:r w:rsidRPr="060EB1C6" w:rsidR="76000E92">
        <w:rPr>
          <w:rFonts w:ascii="Times New Roman" w:hAnsi="Times New Roman" w:cs="Times New Roman"/>
        </w:rPr>
        <w:t xml:space="preserve">. Problēma, ka </w:t>
      </w:r>
      <w:r w:rsidRPr="060EB1C6" w:rsidR="00805D4F">
        <w:rPr>
          <w:rFonts w:ascii="Times New Roman" w:hAnsi="Times New Roman" w:cs="Times New Roman"/>
        </w:rPr>
        <w:t xml:space="preserve">darbi netiek plānoti visas upes garumā, bet </w:t>
      </w:r>
      <w:r w:rsidRPr="060EB1C6" w:rsidR="44E29C3B">
        <w:rPr>
          <w:rFonts w:ascii="Times New Roman" w:hAnsi="Times New Roman" w:cs="Times New Roman"/>
        </w:rPr>
        <w:t xml:space="preserve">tikai </w:t>
      </w:r>
      <w:r w:rsidRPr="060EB1C6" w:rsidR="00805D4F">
        <w:rPr>
          <w:rFonts w:ascii="Times New Roman" w:hAnsi="Times New Roman" w:cs="Times New Roman"/>
        </w:rPr>
        <w:t>daļā</w:t>
      </w:r>
      <w:r w:rsidRPr="060EB1C6" w:rsidR="02303D75">
        <w:rPr>
          <w:rFonts w:ascii="Times New Roman" w:hAnsi="Times New Roman" w:cs="Times New Roman"/>
        </w:rPr>
        <w:t xml:space="preserve">, </w:t>
      </w:r>
      <w:r w:rsidRPr="060EB1C6" w:rsidR="00805D4F">
        <w:rPr>
          <w:rFonts w:ascii="Times New Roman" w:hAnsi="Times New Roman" w:cs="Times New Roman"/>
        </w:rPr>
        <w:t xml:space="preserve">tāpēc </w:t>
      </w:r>
      <w:r w:rsidRPr="060EB1C6" w:rsidR="479F3058">
        <w:rPr>
          <w:rFonts w:ascii="Times New Roman" w:hAnsi="Times New Roman" w:cs="Times New Roman"/>
        </w:rPr>
        <w:t xml:space="preserve">arī </w:t>
      </w:r>
      <w:r w:rsidRPr="060EB1C6" w:rsidR="00805D4F">
        <w:rPr>
          <w:rFonts w:ascii="Times New Roman" w:hAnsi="Times New Roman" w:cs="Times New Roman"/>
        </w:rPr>
        <w:t>rezultāts</w:t>
      </w:r>
      <w:r w:rsidRPr="060EB1C6" w:rsidR="2BA48A4D">
        <w:rPr>
          <w:rFonts w:ascii="Times New Roman" w:hAnsi="Times New Roman" w:cs="Times New Roman"/>
        </w:rPr>
        <w:t xml:space="preserve"> </w:t>
      </w:r>
      <w:r w:rsidRPr="060EB1C6" w:rsidR="00805D4F">
        <w:rPr>
          <w:rFonts w:ascii="Times New Roman" w:hAnsi="Times New Roman" w:cs="Times New Roman"/>
        </w:rPr>
        <w:t>nav.</w:t>
      </w:r>
    </w:p>
    <w:p w:rsidR="00805D4F" w:rsidP="00AA167D" w:rsidRDefault="00805D4F" w14:paraId="123DFF0A" w14:textId="2D27DF9D">
      <w:pPr>
        <w:spacing w:after="120" w:line="240" w:lineRule="auto"/>
        <w:rPr>
          <w:rFonts w:ascii="Times New Roman" w:hAnsi="Times New Roman" w:cs="Times New Roman"/>
        </w:rPr>
      </w:pPr>
      <w:r w:rsidRPr="060EB1C6" w:rsidR="00805D4F">
        <w:rPr>
          <w:rFonts w:ascii="Times New Roman" w:hAnsi="Times New Roman" w:cs="Times New Roman"/>
        </w:rPr>
        <w:t>L.</w:t>
      </w:r>
      <w:r w:rsidRPr="060EB1C6" w:rsidR="0020143F">
        <w:rPr>
          <w:rFonts w:ascii="Times New Roman" w:hAnsi="Times New Roman" w:cs="Times New Roman"/>
        </w:rPr>
        <w:t xml:space="preserve"> </w:t>
      </w:r>
      <w:r w:rsidRPr="060EB1C6" w:rsidR="00805D4F">
        <w:rPr>
          <w:rFonts w:ascii="Times New Roman" w:hAnsi="Times New Roman" w:cs="Times New Roman"/>
        </w:rPr>
        <w:t>Eņģele</w:t>
      </w:r>
      <w:r w:rsidRPr="060EB1C6" w:rsidR="008D7E20">
        <w:rPr>
          <w:rFonts w:ascii="Times New Roman" w:hAnsi="Times New Roman" w:cs="Times New Roman"/>
        </w:rPr>
        <w:t xml:space="preserve"> skaidro, ka upes aizaugšana</w:t>
      </w:r>
      <w:r w:rsidRPr="060EB1C6" w:rsidR="36AD5F2C">
        <w:rPr>
          <w:rFonts w:ascii="Times New Roman" w:hAnsi="Times New Roman" w:cs="Times New Roman"/>
        </w:rPr>
        <w:t xml:space="preserve"> i</w:t>
      </w:r>
      <w:r w:rsidRPr="060EB1C6" w:rsidR="008D7E20">
        <w:rPr>
          <w:rFonts w:ascii="Times New Roman" w:hAnsi="Times New Roman" w:cs="Times New Roman"/>
        </w:rPr>
        <w:t>r sekas nepiemērotai apsaimniekošanai</w:t>
      </w:r>
      <w:r w:rsidRPr="060EB1C6" w:rsidR="6D0943EA">
        <w:rPr>
          <w:rFonts w:ascii="Times New Roman" w:hAnsi="Times New Roman" w:cs="Times New Roman"/>
        </w:rPr>
        <w:t>,</w:t>
      </w:r>
      <w:r w:rsidRPr="060EB1C6" w:rsidR="22755CF9">
        <w:rPr>
          <w:rFonts w:ascii="Times New Roman" w:hAnsi="Times New Roman" w:cs="Times New Roman"/>
        </w:rPr>
        <w:t xml:space="preserve"> </w:t>
      </w:r>
      <w:r w:rsidRPr="060EB1C6" w:rsidR="6F5BE1CB">
        <w:rPr>
          <w:rFonts w:ascii="Times New Roman" w:hAnsi="Times New Roman" w:cs="Times New Roman"/>
        </w:rPr>
        <w:t xml:space="preserve">t.sk. </w:t>
      </w:r>
      <w:r w:rsidRPr="060EB1C6" w:rsidR="22755CF9">
        <w:rPr>
          <w:rFonts w:ascii="Times New Roman" w:hAnsi="Times New Roman" w:cs="Times New Roman"/>
        </w:rPr>
        <w:t xml:space="preserve">krastos nocērtot visus </w:t>
      </w:r>
      <w:r w:rsidRPr="060EB1C6" w:rsidR="6D0943EA">
        <w:rPr>
          <w:rFonts w:ascii="Times New Roman" w:hAnsi="Times New Roman" w:cs="Times New Roman"/>
        </w:rPr>
        <w:t xml:space="preserve"> </w:t>
      </w:r>
      <w:r w:rsidRPr="060EB1C6" w:rsidR="09D7BC43">
        <w:rPr>
          <w:rFonts w:ascii="Times New Roman" w:hAnsi="Times New Roman" w:cs="Times New Roman"/>
        </w:rPr>
        <w:t>kokus, aizaugšana pastiprinās.</w:t>
      </w:r>
      <w:r w:rsidRPr="060EB1C6" w:rsidR="02C7E379">
        <w:rPr>
          <w:rFonts w:ascii="Times New Roman" w:hAnsi="Times New Roman" w:cs="Times New Roman"/>
        </w:rPr>
        <w:t xml:space="preserve"> I</w:t>
      </w:r>
      <w:r w:rsidRPr="060EB1C6" w:rsidR="00CD6BA0">
        <w:rPr>
          <w:rFonts w:ascii="Times New Roman" w:hAnsi="Times New Roman" w:cs="Times New Roman"/>
        </w:rPr>
        <w:t xml:space="preserve">nformē, ka </w:t>
      </w:r>
      <w:r w:rsidRPr="060EB1C6" w:rsidR="4140E096">
        <w:rPr>
          <w:rFonts w:ascii="Times New Roman" w:hAnsi="Times New Roman" w:cs="Times New Roman"/>
        </w:rPr>
        <w:t>DA plāna laikā upes tiks vērtētas un tiks</w:t>
      </w:r>
      <w:r w:rsidRPr="060EB1C6" w:rsidR="00415669">
        <w:rPr>
          <w:rFonts w:ascii="Times New Roman" w:hAnsi="Times New Roman" w:cs="Times New Roman"/>
        </w:rPr>
        <w:t xml:space="preserve"> meklēti piemērotākie apsaimniekošanas risinājumi.</w:t>
      </w:r>
      <w:r w:rsidRPr="060EB1C6" w:rsidR="0C4EF3DF">
        <w:rPr>
          <w:rFonts w:ascii="Times New Roman" w:hAnsi="Times New Roman" w:cs="Times New Roman"/>
        </w:rPr>
        <w:t xml:space="preserve"> Uzsver, ka svarīgs ir arī zemes </w:t>
      </w:r>
      <w:r w:rsidRPr="060EB1C6" w:rsidR="0C4EF3DF">
        <w:rPr>
          <w:rFonts w:ascii="Times New Roman" w:hAnsi="Times New Roman" w:cs="Times New Roman"/>
        </w:rPr>
        <w:t>apsaimniekotāju</w:t>
      </w:r>
      <w:r w:rsidRPr="060EB1C6" w:rsidR="0C4EF3DF">
        <w:rPr>
          <w:rFonts w:ascii="Times New Roman" w:hAnsi="Times New Roman" w:cs="Times New Roman"/>
        </w:rPr>
        <w:t xml:space="preserve"> viedoklis, vai upes stāvoklis traucē vai netraucē krastos esošo platību apsaimniekošanu</w:t>
      </w:r>
      <w:r w:rsidRPr="060EB1C6" w:rsidR="7D247CA8">
        <w:rPr>
          <w:rFonts w:ascii="Times New Roman" w:hAnsi="Times New Roman" w:cs="Times New Roman"/>
        </w:rPr>
        <w:t>, jo no tā atkarīgs upē veicamo darbu apjoms.</w:t>
      </w:r>
    </w:p>
    <w:p w:rsidR="00CB352B" w:rsidP="00AA167D" w:rsidRDefault="00CB352B" w14:paraId="2C3FD840" w14:textId="13CC6A02">
      <w:pPr>
        <w:spacing w:after="120" w:line="240" w:lineRule="auto"/>
        <w:rPr>
          <w:rFonts w:ascii="Times New Roman" w:hAnsi="Times New Roman" w:cs="Times New Roman"/>
        </w:rPr>
      </w:pPr>
      <w:r w:rsidRPr="060EB1C6" w:rsidR="00CB352B">
        <w:rPr>
          <w:rFonts w:ascii="Times New Roman" w:hAnsi="Times New Roman" w:cs="Times New Roman"/>
        </w:rPr>
        <w:t>E.</w:t>
      </w:r>
      <w:r w:rsidRPr="060EB1C6" w:rsidR="0020143F">
        <w:rPr>
          <w:rFonts w:ascii="Times New Roman" w:hAnsi="Times New Roman" w:cs="Times New Roman"/>
        </w:rPr>
        <w:t xml:space="preserve"> </w:t>
      </w:r>
      <w:r w:rsidRPr="060EB1C6" w:rsidR="00CB352B">
        <w:rPr>
          <w:rFonts w:ascii="Times New Roman" w:hAnsi="Times New Roman" w:cs="Times New Roman"/>
        </w:rPr>
        <w:t>Zurģe</w:t>
      </w:r>
      <w:r w:rsidRPr="060EB1C6" w:rsidR="009B6159">
        <w:rPr>
          <w:rFonts w:ascii="Times New Roman" w:hAnsi="Times New Roman" w:cs="Times New Roman"/>
        </w:rPr>
        <w:t xml:space="preserve"> jautā</w:t>
      </w:r>
      <w:r w:rsidRPr="060EB1C6" w:rsidR="3FBE6E1D">
        <w:rPr>
          <w:rFonts w:ascii="Times New Roman" w:hAnsi="Times New Roman" w:cs="Times New Roman"/>
        </w:rPr>
        <w:t xml:space="preserve">, </w:t>
      </w:r>
      <w:r w:rsidRPr="060EB1C6" w:rsidR="009B6159">
        <w:rPr>
          <w:rFonts w:ascii="Times New Roman" w:hAnsi="Times New Roman" w:cs="Times New Roman"/>
        </w:rPr>
        <w:t>kā Smiltenes novada pašvaldība var piesaistīt finansējumu terito</w:t>
      </w:r>
      <w:r w:rsidRPr="060EB1C6" w:rsidR="009633EE">
        <w:rPr>
          <w:rFonts w:ascii="Times New Roman" w:hAnsi="Times New Roman" w:cs="Times New Roman"/>
        </w:rPr>
        <w:t>r</w:t>
      </w:r>
      <w:r w:rsidRPr="060EB1C6" w:rsidR="009B6159">
        <w:rPr>
          <w:rFonts w:ascii="Times New Roman" w:hAnsi="Times New Roman" w:cs="Times New Roman"/>
        </w:rPr>
        <w:t>ijas</w:t>
      </w:r>
      <w:r w:rsidRPr="060EB1C6" w:rsidR="77C92913">
        <w:rPr>
          <w:rFonts w:ascii="Times New Roman" w:hAnsi="Times New Roman" w:cs="Times New Roman"/>
        </w:rPr>
        <w:t xml:space="preserve"> </w:t>
      </w:r>
      <w:r w:rsidRPr="060EB1C6" w:rsidR="009B6159">
        <w:rPr>
          <w:rFonts w:ascii="Times New Roman" w:hAnsi="Times New Roman" w:cs="Times New Roman"/>
        </w:rPr>
        <w:t>uzturēšanai</w:t>
      </w:r>
      <w:r w:rsidRPr="060EB1C6" w:rsidR="0B2AAF23">
        <w:rPr>
          <w:rFonts w:ascii="Times New Roman" w:hAnsi="Times New Roman" w:cs="Times New Roman"/>
        </w:rPr>
        <w:t xml:space="preserve">, </w:t>
      </w:r>
      <w:r w:rsidRPr="060EB1C6" w:rsidR="006507BA">
        <w:rPr>
          <w:rFonts w:ascii="Times New Roman" w:hAnsi="Times New Roman" w:cs="Times New Roman"/>
        </w:rPr>
        <w:t>attīstīšanai</w:t>
      </w:r>
      <w:r w:rsidRPr="060EB1C6" w:rsidR="27784ABA">
        <w:rPr>
          <w:rFonts w:ascii="Times New Roman" w:hAnsi="Times New Roman" w:cs="Times New Roman"/>
        </w:rPr>
        <w:t xml:space="preserve">, </w:t>
      </w:r>
      <w:r w:rsidRPr="060EB1C6" w:rsidR="006507BA">
        <w:rPr>
          <w:rFonts w:ascii="Times New Roman" w:hAnsi="Times New Roman" w:cs="Times New Roman"/>
        </w:rPr>
        <w:t>atjaunošanai</w:t>
      </w:r>
      <w:r w:rsidRPr="060EB1C6" w:rsidR="009B6159">
        <w:rPr>
          <w:rFonts w:ascii="Times New Roman" w:hAnsi="Times New Roman" w:cs="Times New Roman"/>
        </w:rPr>
        <w:t xml:space="preserve"> laik</w:t>
      </w:r>
      <w:r w:rsidRPr="060EB1C6" w:rsidR="0FE8956D">
        <w:rPr>
          <w:rFonts w:ascii="Times New Roman" w:hAnsi="Times New Roman" w:cs="Times New Roman"/>
        </w:rPr>
        <w:t xml:space="preserve">a </w:t>
      </w:r>
      <w:r w:rsidRPr="060EB1C6" w:rsidR="009B6159">
        <w:rPr>
          <w:rFonts w:ascii="Times New Roman" w:hAnsi="Times New Roman" w:cs="Times New Roman"/>
        </w:rPr>
        <w:t xml:space="preserve">posmā, kad </w:t>
      </w:r>
      <w:r w:rsidRPr="060EB1C6" w:rsidR="00B439FE">
        <w:rPr>
          <w:rFonts w:ascii="Times New Roman" w:hAnsi="Times New Roman" w:cs="Times New Roman"/>
        </w:rPr>
        <w:t>teritorijai nav spēkā esoša DA plāna?</w:t>
      </w:r>
      <w:r w:rsidRPr="060EB1C6" w:rsidR="009633EE">
        <w:rPr>
          <w:rFonts w:ascii="Times New Roman" w:hAnsi="Times New Roman" w:cs="Times New Roman"/>
        </w:rPr>
        <w:t xml:space="preserve"> </w:t>
      </w:r>
      <w:r w:rsidRPr="060EB1C6" w:rsidR="008716B7">
        <w:rPr>
          <w:rFonts w:ascii="Times New Roman" w:hAnsi="Times New Roman" w:cs="Times New Roman"/>
        </w:rPr>
        <w:t>Pēc plāna izstrādes tūrisma infrastruktūra būs DAP pārraudzībā? Kas notiks pārrejas periodā?</w:t>
      </w:r>
    </w:p>
    <w:p w:rsidR="008716B7" w:rsidP="00AA167D" w:rsidRDefault="00931110" w14:paraId="7800B68D" w14:textId="25578C56">
      <w:pPr>
        <w:spacing w:after="120" w:line="240" w:lineRule="auto"/>
        <w:rPr>
          <w:rFonts w:ascii="Times New Roman" w:hAnsi="Times New Roman" w:cs="Times New Roman"/>
        </w:rPr>
      </w:pPr>
      <w:r w:rsidRPr="060EB1C6" w:rsidR="00931110">
        <w:rPr>
          <w:rFonts w:ascii="Times New Roman" w:hAnsi="Times New Roman" w:cs="Times New Roman"/>
        </w:rPr>
        <w:t>S.</w:t>
      </w:r>
      <w:r w:rsidRPr="060EB1C6" w:rsidR="0020143F">
        <w:rPr>
          <w:rFonts w:ascii="Times New Roman" w:hAnsi="Times New Roman" w:cs="Times New Roman"/>
        </w:rPr>
        <w:t xml:space="preserve"> </w:t>
      </w:r>
      <w:r w:rsidRPr="060EB1C6" w:rsidR="00931110">
        <w:rPr>
          <w:rFonts w:ascii="Times New Roman" w:hAnsi="Times New Roman" w:cs="Times New Roman"/>
        </w:rPr>
        <w:t>Jaunākā skaidro</w:t>
      </w:r>
      <w:r w:rsidRPr="060EB1C6" w:rsidR="00E62DDD">
        <w:rPr>
          <w:rFonts w:ascii="Times New Roman" w:hAnsi="Times New Roman" w:cs="Times New Roman"/>
        </w:rPr>
        <w:t>, ka</w:t>
      </w:r>
      <w:r w:rsidRPr="060EB1C6" w:rsidR="0020143F">
        <w:rPr>
          <w:rFonts w:ascii="Times New Roman" w:hAnsi="Times New Roman" w:cs="Times New Roman"/>
        </w:rPr>
        <w:t xml:space="preserve"> pašvaldība noteikti ir iniciators un sniedz iesniegumu DAP, kas</w:t>
      </w:r>
      <w:r w:rsidRPr="060EB1C6" w:rsidR="472E1C2D">
        <w:rPr>
          <w:rFonts w:ascii="Times New Roman" w:hAnsi="Times New Roman" w:cs="Times New Roman"/>
        </w:rPr>
        <w:t xml:space="preserve"> </w:t>
      </w:r>
      <w:r w:rsidRPr="060EB1C6" w:rsidR="0020143F">
        <w:rPr>
          <w:rFonts w:ascii="Times New Roman" w:hAnsi="Times New Roman" w:cs="Times New Roman"/>
        </w:rPr>
        <w:t>vērtē</w:t>
      </w:r>
      <w:r w:rsidRPr="060EB1C6" w:rsidR="00421A15">
        <w:rPr>
          <w:rFonts w:ascii="Times New Roman" w:hAnsi="Times New Roman" w:cs="Times New Roman"/>
        </w:rPr>
        <w:t xml:space="preserve"> tūrisma infrastruktūras apsaimniekošanas nepieciešamību. </w:t>
      </w:r>
      <w:r w:rsidRPr="060EB1C6" w:rsidR="0055614A">
        <w:rPr>
          <w:rFonts w:ascii="Times New Roman" w:hAnsi="Times New Roman" w:cs="Times New Roman"/>
        </w:rPr>
        <w:t>Tūrisma infrastruktūra ir konkrētās zemes īpašnieka</w:t>
      </w:r>
      <w:r w:rsidRPr="060EB1C6" w:rsidR="002A2FC2">
        <w:rPr>
          <w:rFonts w:ascii="Times New Roman" w:hAnsi="Times New Roman" w:cs="Times New Roman"/>
        </w:rPr>
        <w:t xml:space="preserve"> pārraudzībā un tās uzturēšana ir īpašnieka atbildība.</w:t>
      </w:r>
    </w:p>
    <w:p w:rsidR="009E353D" w:rsidP="00AA167D" w:rsidRDefault="009E353D" w14:paraId="7598FAC4" w14:textId="48643F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Eņģele papildina, ka </w:t>
      </w:r>
      <w:r w:rsidR="00D33A80">
        <w:rPr>
          <w:rFonts w:ascii="Times New Roman" w:hAnsi="Times New Roman" w:cs="Times New Roman"/>
        </w:rPr>
        <w:t>finansējuma piesaistīšanas iespējas ir atkarīgas no konkrētā finansētāja izvirzītajiem nosacījumiem</w:t>
      </w:r>
      <w:r w:rsidR="00697F34">
        <w:rPr>
          <w:rFonts w:ascii="Times New Roman" w:hAnsi="Times New Roman" w:cs="Times New Roman"/>
        </w:rPr>
        <w:t>.</w:t>
      </w:r>
    </w:p>
    <w:p w:rsidR="00697F34" w:rsidP="00AA167D" w:rsidRDefault="00697F34" w14:paraId="7B0C38CA" w14:textId="655B0000">
      <w:pPr>
        <w:spacing w:after="120" w:line="240" w:lineRule="auto"/>
        <w:rPr>
          <w:rFonts w:ascii="Times New Roman" w:hAnsi="Times New Roman" w:cs="Times New Roman"/>
        </w:rPr>
      </w:pPr>
      <w:r w:rsidRPr="060EB1C6" w:rsidR="00697F34">
        <w:rPr>
          <w:rFonts w:ascii="Times New Roman" w:hAnsi="Times New Roman" w:cs="Times New Roman"/>
        </w:rPr>
        <w:t xml:space="preserve">E. </w:t>
      </w:r>
      <w:r w:rsidRPr="060EB1C6" w:rsidR="00697F34">
        <w:rPr>
          <w:rFonts w:ascii="Times New Roman" w:hAnsi="Times New Roman" w:cs="Times New Roman"/>
        </w:rPr>
        <w:t>Zurģe</w:t>
      </w:r>
      <w:r w:rsidRPr="060EB1C6" w:rsidR="00697F34">
        <w:rPr>
          <w:rFonts w:ascii="Times New Roman" w:hAnsi="Times New Roman" w:cs="Times New Roman"/>
        </w:rPr>
        <w:t xml:space="preserve"> skaidro, ka interesē </w:t>
      </w:r>
      <w:r w:rsidRPr="060EB1C6" w:rsidR="00FD175E">
        <w:rPr>
          <w:rFonts w:ascii="Times New Roman" w:hAnsi="Times New Roman" w:cs="Times New Roman"/>
        </w:rPr>
        <w:t xml:space="preserve">tieši </w:t>
      </w:r>
      <w:r w:rsidRPr="060EB1C6" w:rsidR="00697F34">
        <w:rPr>
          <w:rFonts w:ascii="Times New Roman" w:hAnsi="Times New Roman" w:cs="Times New Roman"/>
        </w:rPr>
        <w:t xml:space="preserve">Eiropas finanšu </w:t>
      </w:r>
      <w:r w:rsidRPr="060EB1C6" w:rsidR="00FD175E">
        <w:rPr>
          <w:rFonts w:ascii="Times New Roman" w:hAnsi="Times New Roman" w:cs="Times New Roman"/>
        </w:rPr>
        <w:t>fond</w:t>
      </w:r>
      <w:r w:rsidRPr="060EB1C6" w:rsidR="611CADCC">
        <w:rPr>
          <w:rFonts w:ascii="Times New Roman" w:hAnsi="Times New Roman" w:cs="Times New Roman"/>
        </w:rPr>
        <w:t>u projekti</w:t>
      </w:r>
      <w:r w:rsidRPr="060EB1C6" w:rsidR="00CE50C7">
        <w:rPr>
          <w:rFonts w:ascii="Times New Roman" w:hAnsi="Times New Roman" w:cs="Times New Roman"/>
        </w:rPr>
        <w:t>, ieskaitot to</w:t>
      </w:r>
      <w:r w:rsidRPr="060EB1C6" w:rsidR="2AB8DFA8">
        <w:rPr>
          <w:rFonts w:ascii="Times New Roman" w:hAnsi="Times New Roman" w:cs="Times New Roman"/>
        </w:rPr>
        <w:t xml:space="preserve"> fondu</w:t>
      </w:r>
      <w:r w:rsidRPr="060EB1C6" w:rsidR="00CE50C7">
        <w:rPr>
          <w:rFonts w:ascii="Times New Roman" w:hAnsi="Times New Roman" w:cs="Times New Roman"/>
        </w:rPr>
        <w:t>, kas pieejam</w:t>
      </w:r>
      <w:r w:rsidRPr="060EB1C6" w:rsidR="0B3130B3">
        <w:rPr>
          <w:rFonts w:ascii="Times New Roman" w:hAnsi="Times New Roman" w:cs="Times New Roman"/>
        </w:rPr>
        <w:t>s</w:t>
      </w:r>
      <w:r w:rsidRPr="060EB1C6" w:rsidR="00CE50C7">
        <w:rPr>
          <w:rFonts w:ascii="Times New Roman" w:hAnsi="Times New Roman" w:cs="Times New Roman"/>
        </w:rPr>
        <w:t xml:space="preserve"> tieši šobrīd.</w:t>
      </w:r>
    </w:p>
    <w:p w:rsidR="00F962B0" w:rsidP="00AA167D" w:rsidRDefault="00F962B0" w14:paraId="4772EBD0" w14:textId="0EC90FD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Seko neliela jautājuma būtību </w:t>
      </w:r>
      <w:r w:rsidR="00D8152A">
        <w:rPr>
          <w:rFonts w:ascii="Times New Roman" w:hAnsi="Times New Roman" w:cs="Times New Roman"/>
        </w:rPr>
        <w:t>skaidrojoša</w:t>
      </w:r>
      <w:r>
        <w:rPr>
          <w:rFonts w:ascii="Times New Roman" w:hAnsi="Times New Roman" w:cs="Times New Roman"/>
        </w:rPr>
        <w:t xml:space="preserve"> diskusija.</w:t>
      </w:r>
    </w:p>
    <w:p w:rsidR="00A37129" w:rsidP="00AA167D" w:rsidRDefault="00A37129" w14:paraId="150C40B0" w14:textId="11FD343F">
      <w:pPr>
        <w:spacing w:after="120" w:line="240" w:lineRule="auto"/>
        <w:rPr>
          <w:rFonts w:ascii="Times New Roman" w:hAnsi="Times New Roman" w:cs="Times New Roman"/>
        </w:rPr>
      </w:pPr>
      <w:r w:rsidRPr="060EB1C6" w:rsidR="00A37129">
        <w:rPr>
          <w:rFonts w:ascii="Times New Roman" w:hAnsi="Times New Roman" w:cs="Times New Roman"/>
        </w:rPr>
        <w:t xml:space="preserve">E. Zvejniece atbild, ka </w:t>
      </w:r>
      <w:r w:rsidRPr="060EB1C6" w:rsidR="00AA14E0">
        <w:rPr>
          <w:rFonts w:ascii="Times New Roman" w:hAnsi="Times New Roman" w:cs="Times New Roman"/>
        </w:rPr>
        <w:t>š</w:t>
      </w:r>
      <w:r w:rsidRPr="060EB1C6" w:rsidR="3860265B">
        <w:rPr>
          <w:rFonts w:ascii="Times New Roman" w:hAnsi="Times New Roman" w:cs="Times New Roman"/>
        </w:rPr>
        <w:t xml:space="preserve">is </w:t>
      </w:r>
      <w:r w:rsidRPr="060EB1C6" w:rsidR="00AA14E0">
        <w:rPr>
          <w:rFonts w:ascii="Times New Roman" w:hAnsi="Times New Roman" w:cs="Times New Roman"/>
        </w:rPr>
        <w:t>Eiropas</w:t>
      </w:r>
      <w:r w:rsidRPr="060EB1C6" w:rsidR="00AA14E0">
        <w:rPr>
          <w:rFonts w:ascii="Times New Roman" w:hAnsi="Times New Roman" w:cs="Times New Roman"/>
        </w:rPr>
        <w:t xml:space="preserve"> finansējums paredzēts tieši DA plānos ierakstītu darbību īstenošanai. E</w:t>
      </w:r>
      <w:r w:rsidRPr="060EB1C6" w:rsidR="00CD05D0">
        <w:rPr>
          <w:rFonts w:ascii="Times New Roman" w:hAnsi="Times New Roman" w:cs="Times New Roman"/>
        </w:rPr>
        <w:t>sošo plānu pagarināt nevar, jo tas jau vienreiz ir darīts. Aicina</w:t>
      </w:r>
      <w:r w:rsidRPr="060EB1C6" w:rsidR="00FA125A">
        <w:rPr>
          <w:rFonts w:ascii="Times New Roman" w:hAnsi="Times New Roman" w:cs="Times New Roman"/>
        </w:rPr>
        <w:t xml:space="preserve"> s</w:t>
      </w:r>
      <w:r w:rsidRPr="060EB1C6" w:rsidR="008822C9">
        <w:rPr>
          <w:rFonts w:ascii="Times New Roman" w:hAnsi="Times New Roman" w:cs="Times New Roman"/>
        </w:rPr>
        <w:t>ūt</w:t>
      </w:r>
      <w:r w:rsidRPr="060EB1C6" w:rsidR="00FA125A">
        <w:rPr>
          <w:rFonts w:ascii="Times New Roman" w:hAnsi="Times New Roman" w:cs="Times New Roman"/>
        </w:rPr>
        <w:t>īt</w:t>
      </w:r>
      <w:r w:rsidRPr="060EB1C6" w:rsidR="008822C9">
        <w:rPr>
          <w:rFonts w:ascii="Times New Roman" w:hAnsi="Times New Roman" w:cs="Times New Roman"/>
        </w:rPr>
        <w:t xml:space="preserve"> konkrētās situācijas aprakst</w:t>
      </w:r>
      <w:r w:rsidRPr="060EB1C6" w:rsidR="00741694">
        <w:rPr>
          <w:rFonts w:ascii="Times New Roman" w:hAnsi="Times New Roman" w:cs="Times New Roman"/>
        </w:rPr>
        <w:t>u</w:t>
      </w:r>
      <w:r w:rsidRPr="060EB1C6" w:rsidR="008822C9">
        <w:rPr>
          <w:rFonts w:ascii="Times New Roman" w:hAnsi="Times New Roman" w:cs="Times New Roman"/>
        </w:rPr>
        <w:t xml:space="preserve"> un </w:t>
      </w:r>
      <w:r w:rsidRPr="060EB1C6" w:rsidR="4AF0D85C">
        <w:rPr>
          <w:rFonts w:ascii="Times New Roman" w:hAnsi="Times New Roman" w:cs="Times New Roman"/>
        </w:rPr>
        <w:t xml:space="preserve">projekta </w:t>
      </w:r>
      <w:r w:rsidRPr="060EB1C6" w:rsidR="008822C9">
        <w:rPr>
          <w:rFonts w:ascii="Times New Roman" w:hAnsi="Times New Roman" w:cs="Times New Roman"/>
        </w:rPr>
        <w:t>idej</w:t>
      </w:r>
      <w:r w:rsidRPr="060EB1C6" w:rsidR="10EAC68E">
        <w:rPr>
          <w:rFonts w:ascii="Times New Roman" w:hAnsi="Times New Roman" w:cs="Times New Roman"/>
        </w:rPr>
        <w:t>u</w:t>
      </w:r>
      <w:r w:rsidRPr="060EB1C6" w:rsidR="00CD05D0">
        <w:rPr>
          <w:rFonts w:ascii="Times New Roman" w:hAnsi="Times New Roman" w:cs="Times New Roman"/>
        </w:rPr>
        <w:t xml:space="preserve"> DAP, kas vērtēs</w:t>
      </w:r>
      <w:r w:rsidRPr="060EB1C6" w:rsidR="00CF042C">
        <w:rPr>
          <w:rFonts w:ascii="Times New Roman" w:hAnsi="Times New Roman" w:cs="Times New Roman"/>
        </w:rPr>
        <w:t xml:space="preserve"> situāciju</w:t>
      </w:r>
      <w:r w:rsidRPr="060EB1C6" w:rsidR="00CD05D0">
        <w:rPr>
          <w:rFonts w:ascii="Times New Roman" w:hAnsi="Times New Roman" w:cs="Times New Roman"/>
        </w:rPr>
        <w:t>, vai šī nav darbība, kas</w:t>
      </w:r>
      <w:r w:rsidRPr="060EB1C6" w:rsidR="00FA125A">
        <w:rPr>
          <w:rFonts w:ascii="Times New Roman" w:hAnsi="Times New Roman" w:cs="Times New Roman"/>
        </w:rPr>
        <w:t>, piemēram, ie</w:t>
      </w:r>
      <w:r w:rsidRPr="060EB1C6" w:rsidR="00CF042C">
        <w:rPr>
          <w:rFonts w:ascii="Times New Roman" w:hAnsi="Times New Roman" w:cs="Times New Roman"/>
        </w:rPr>
        <w:t>kļauta iepriekšējā</w:t>
      </w:r>
      <w:r w:rsidRPr="060EB1C6" w:rsidR="00FA125A">
        <w:rPr>
          <w:rFonts w:ascii="Times New Roman" w:hAnsi="Times New Roman" w:cs="Times New Roman"/>
        </w:rPr>
        <w:t xml:space="preserve"> DA plān</w:t>
      </w:r>
      <w:r w:rsidRPr="060EB1C6" w:rsidR="00CF042C">
        <w:rPr>
          <w:rFonts w:ascii="Times New Roman" w:hAnsi="Times New Roman" w:cs="Times New Roman"/>
        </w:rPr>
        <w:t>ā</w:t>
      </w:r>
      <w:r w:rsidRPr="060EB1C6" w:rsidR="002A3D27">
        <w:rPr>
          <w:rFonts w:ascii="Times New Roman" w:hAnsi="Times New Roman" w:cs="Times New Roman"/>
        </w:rPr>
        <w:t xml:space="preserve"> un līdz šim netika īstenota.</w:t>
      </w:r>
    </w:p>
    <w:p w:rsidRPr="008B0381" w:rsidR="005326FD" w:rsidP="00AA167D" w:rsidRDefault="005326FD" w14:paraId="7475FD92" w14:textId="2D8402EB">
      <w:pPr>
        <w:spacing w:after="120" w:line="240" w:lineRule="auto"/>
        <w:rPr>
          <w:rFonts w:ascii="Times New Roman" w:hAnsi="Times New Roman" w:cs="Times New Roman"/>
        </w:rPr>
      </w:pPr>
      <w:r w:rsidRPr="35900026" w:rsidR="005326FD">
        <w:rPr>
          <w:rFonts w:ascii="Times New Roman" w:hAnsi="Times New Roman" w:cs="Times New Roman"/>
        </w:rPr>
        <w:t>M. </w:t>
      </w:r>
      <w:r w:rsidRPr="35900026" w:rsidR="005326FD">
        <w:rPr>
          <w:rFonts w:ascii="Times New Roman" w:hAnsi="Times New Roman" w:cs="Times New Roman"/>
        </w:rPr>
        <w:t>Ušč</w:t>
      </w:r>
      <w:r w:rsidRPr="35900026" w:rsidR="3BA38C19">
        <w:rPr>
          <w:rFonts w:ascii="Times New Roman" w:hAnsi="Times New Roman" w:cs="Times New Roman"/>
        </w:rPr>
        <w:t>a</w:t>
      </w:r>
      <w:r w:rsidRPr="35900026" w:rsidR="005326FD">
        <w:rPr>
          <w:rFonts w:ascii="Times New Roman" w:hAnsi="Times New Roman" w:cs="Times New Roman"/>
        </w:rPr>
        <w:t xml:space="preserve"> precizē, ka iesniegumi DAP </w:t>
      </w:r>
      <w:r w:rsidRPr="35900026" w:rsidR="005326FD">
        <w:rPr>
          <w:rFonts w:ascii="Times New Roman" w:hAnsi="Times New Roman" w:cs="Times New Roman"/>
        </w:rPr>
        <w:t>jāsūta</w:t>
      </w:r>
      <w:r w:rsidRPr="35900026" w:rsidR="0054125C">
        <w:rPr>
          <w:rFonts w:ascii="Times New Roman" w:hAnsi="Times New Roman" w:cs="Times New Roman"/>
        </w:rPr>
        <w:t xml:space="preserve"> uz e-pastu: </w:t>
      </w:r>
      <w:hyperlink r:id="Rc7d9bfec15a64d36">
        <w:r w:rsidRPr="35900026" w:rsidR="0054125C">
          <w:rPr>
            <w:rStyle w:val="Hyperlink"/>
            <w:rFonts w:ascii="Times New Roman" w:hAnsi="Times New Roman" w:cs="Times New Roman"/>
          </w:rPr>
          <w:t>pasts@daba.gov.lv</w:t>
        </w:r>
      </w:hyperlink>
      <w:r w:rsidRPr="35900026" w:rsidR="008B0381">
        <w:rPr>
          <w:rFonts w:ascii="Times New Roman" w:hAnsi="Times New Roman" w:cs="Times New Roman"/>
        </w:rPr>
        <w:t>.</w:t>
      </w:r>
    </w:p>
    <w:p w:rsidRPr="008B0381" w:rsidR="0054125C" w:rsidP="00AA167D" w:rsidRDefault="00DD76FF" w14:paraId="47025E89" w14:textId="101C970E">
      <w:pPr>
        <w:spacing w:after="120" w:line="240" w:lineRule="auto"/>
        <w:rPr>
          <w:rFonts w:ascii="Times New Roman" w:hAnsi="Times New Roman" w:cs="Times New Roman"/>
        </w:rPr>
      </w:pPr>
      <w:r w:rsidRPr="060EB1C6" w:rsidR="63EE3529">
        <w:rPr>
          <w:rFonts w:ascii="Times New Roman" w:hAnsi="Times New Roman" w:cs="Times New Roman"/>
        </w:rPr>
        <w:t xml:space="preserve">A. </w:t>
      </w:r>
      <w:r w:rsidRPr="060EB1C6" w:rsidR="63EE3529">
        <w:rPr>
          <w:rFonts w:ascii="Times New Roman" w:hAnsi="Times New Roman" w:cs="Times New Roman"/>
        </w:rPr>
        <w:t>Gavars</w:t>
      </w:r>
      <w:r w:rsidRPr="060EB1C6" w:rsidR="63EE3529">
        <w:rPr>
          <w:rFonts w:ascii="Times New Roman" w:hAnsi="Times New Roman" w:cs="Times New Roman"/>
        </w:rPr>
        <w:t xml:space="preserve"> </w:t>
      </w:r>
      <w:r w:rsidRPr="060EB1C6" w:rsidR="00D058AB">
        <w:rPr>
          <w:rFonts w:ascii="Times New Roman" w:hAnsi="Times New Roman" w:cs="Times New Roman"/>
        </w:rPr>
        <w:t>komentē, ka</w:t>
      </w:r>
      <w:r w:rsidRPr="060EB1C6" w:rsidR="005F3588">
        <w:rPr>
          <w:rFonts w:ascii="Times New Roman" w:hAnsi="Times New Roman" w:cs="Times New Roman"/>
        </w:rPr>
        <w:t xml:space="preserve"> privātpersonu un LVM īpašumā esošu mežu apsa</w:t>
      </w:r>
      <w:r w:rsidRPr="060EB1C6" w:rsidR="00D058AB">
        <w:rPr>
          <w:rFonts w:ascii="Times New Roman" w:hAnsi="Times New Roman" w:cs="Times New Roman"/>
        </w:rPr>
        <w:t>i</w:t>
      </w:r>
      <w:r w:rsidRPr="060EB1C6" w:rsidR="005F3588">
        <w:rPr>
          <w:rFonts w:ascii="Times New Roman" w:hAnsi="Times New Roman" w:cs="Times New Roman"/>
        </w:rPr>
        <w:t>mniekošanā</w:t>
      </w:r>
      <w:r w:rsidRPr="060EB1C6" w:rsidR="00D058AB">
        <w:rPr>
          <w:rFonts w:ascii="Times New Roman" w:hAnsi="Times New Roman" w:cs="Times New Roman"/>
        </w:rPr>
        <w:t xml:space="preserve"> </w:t>
      </w:r>
      <w:r w:rsidRPr="060EB1C6" w:rsidR="451E49E1">
        <w:rPr>
          <w:rFonts w:ascii="Times New Roman" w:hAnsi="Times New Roman" w:cs="Times New Roman"/>
        </w:rPr>
        <w:t xml:space="preserve">AAA Ziemeļgauja ir </w:t>
      </w:r>
      <w:r w:rsidRPr="060EB1C6" w:rsidR="00D058AB">
        <w:rPr>
          <w:rFonts w:ascii="Times New Roman" w:hAnsi="Times New Roman" w:cs="Times New Roman"/>
        </w:rPr>
        <w:t>ļoti krasi pretēji nosacījumi – LVM visu cērt ka</w:t>
      </w:r>
      <w:r w:rsidRPr="060EB1C6" w:rsidR="00B81C9E">
        <w:rPr>
          <w:rFonts w:ascii="Times New Roman" w:hAnsi="Times New Roman" w:cs="Times New Roman"/>
        </w:rPr>
        <w:t>i</w:t>
      </w:r>
      <w:r w:rsidRPr="060EB1C6" w:rsidR="00D058AB">
        <w:rPr>
          <w:rFonts w:ascii="Times New Roman" w:hAnsi="Times New Roman" w:cs="Times New Roman"/>
        </w:rPr>
        <w:t>lcirtēs, bet privā</w:t>
      </w:r>
      <w:r w:rsidRPr="060EB1C6" w:rsidR="00B81C9E">
        <w:rPr>
          <w:rFonts w:ascii="Times New Roman" w:hAnsi="Times New Roman" w:cs="Times New Roman"/>
        </w:rPr>
        <w:t>tpersonas neko nevar darīt.</w:t>
      </w:r>
      <w:r w:rsidRPr="060EB1C6" w:rsidR="00B81C9E">
        <w:rPr>
          <w:rFonts w:ascii="Times New Roman" w:hAnsi="Times New Roman" w:cs="Times New Roman"/>
        </w:rPr>
        <w:t>.</w:t>
      </w:r>
    </w:p>
    <w:p w:rsidRPr="008B0381" w:rsidR="00B81C9E" w:rsidP="00AA167D" w:rsidRDefault="00B81C9E" w14:paraId="135C962F" w14:textId="1CCB4A9D">
      <w:pPr>
        <w:spacing w:after="120" w:line="240" w:lineRule="auto"/>
        <w:rPr>
          <w:rFonts w:ascii="Times New Roman" w:hAnsi="Times New Roman" w:cs="Times New Roman"/>
        </w:rPr>
      </w:pPr>
      <w:r w:rsidRPr="060EB1C6" w:rsidR="00B81C9E">
        <w:rPr>
          <w:rFonts w:ascii="Times New Roman" w:hAnsi="Times New Roman" w:cs="Times New Roman"/>
        </w:rPr>
        <w:t xml:space="preserve">L. Eņģele skaidro, ka tas </w:t>
      </w:r>
      <w:r w:rsidRPr="060EB1C6" w:rsidR="317CDD41">
        <w:rPr>
          <w:rFonts w:ascii="Times New Roman" w:hAnsi="Times New Roman" w:cs="Times New Roman"/>
        </w:rPr>
        <w:t>ir</w:t>
      </w:r>
      <w:r w:rsidRPr="060EB1C6" w:rsidR="00B81C9E">
        <w:rPr>
          <w:rFonts w:ascii="Times New Roman" w:hAnsi="Times New Roman" w:cs="Times New Roman"/>
        </w:rPr>
        <w:t xml:space="preserve"> atkarīgs no </w:t>
      </w:r>
      <w:r w:rsidRPr="060EB1C6" w:rsidR="00A733DA">
        <w:rPr>
          <w:rFonts w:ascii="Times New Roman" w:hAnsi="Times New Roman" w:cs="Times New Roman"/>
        </w:rPr>
        <w:t xml:space="preserve">aizsargājamās teritorijas zonējuma un </w:t>
      </w:r>
      <w:r w:rsidRPr="060EB1C6" w:rsidR="31CB2E1B">
        <w:rPr>
          <w:rFonts w:ascii="Times New Roman" w:hAnsi="Times New Roman" w:cs="Times New Roman"/>
        </w:rPr>
        <w:t xml:space="preserve">konkrētās zonas </w:t>
      </w:r>
      <w:r w:rsidRPr="060EB1C6" w:rsidR="00A733DA">
        <w:rPr>
          <w:rFonts w:ascii="Times New Roman" w:hAnsi="Times New Roman" w:cs="Times New Roman"/>
        </w:rPr>
        <w:t>apsaimniekošanas nosacījumiem.</w:t>
      </w:r>
      <w:r w:rsidRPr="060EB1C6" w:rsidR="008F366C">
        <w:rPr>
          <w:rFonts w:ascii="Times New Roman" w:hAnsi="Times New Roman" w:cs="Times New Roman"/>
        </w:rPr>
        <w:t xml:space="preserve"> </w:t>
      </w:r>
      <w:r w:rsidRPr="060EB1C6" w:rsidR="002B7E42">
        <w:rPr>
          <w:rFonts w:ascii="Times New Roman" w:hAnsi="Times New Roman" w:cs="Times New Roman"/>
        </w:rPr>
        <w:t xml:space="preserve">Spēkā esošais zonējums un </w:t>
      </w:r>
      <w:r w:rsidRPr="060EB1C6" w:rsidR="002E1AF9">
        <w:rPr>
          <w:rFonts w:ascii="Times New Roman" w:hAnsi="Times New Roman" w:cs="Times New Roman"/>
        </w:rPr>
        <w:t xml:space="preserve">to apsaimniekošanas </w:t>
      </w:r>
      <w:r w:rsidRPr="060EB1C6" w:rsidR="002B7E42">
        <w:rPr>
          <w:rFonts w:ascii="Times New Roman" w:hAnsi="Times New Roman" w:cs="Times New Roman"/>
        </w:rPr>
        <w:t>nosacījumi veidoti iepriekšējā</w:t>
      </w:r>
      <w:r w:rsidRPr="060EB1C6" w:rsidR="002E1AF9">
        <w:rPr>
          <w:rFonts w:ascii="Times New Roman" w:hAnsi="Times New Roman" w:cs="Times New Roman"/>
        </w:rPr>
        <w:t xml:space="preserve"> DA plāna izstrādes laikā, par pamatu ņemot tajā brīdī pieejamos datus</w:t>
      </w:r>
      <w:r w:rsidRPr="060EB1C6" w:rsidR="000D7C17">
        <w:rPr>
          <w:rFonts w:ascii="Times New Roman" w:hAnsi="Times New Roman" w:cs="Times New Roman"/>
        </w:rPr>
        <w:t xml:space="preserve"> un ekspertu viedokli</w:t>
      </w:r>
      <w:r w:rsidRPr="060EB1C6" w:rsidR="002E1AF9">
        <w:rPr>
          <w:rFonts w:ascii="Times New Roman" w:hAnsi="Times New Roman" w:cs="Times New Roman"/>
        </w:rPr>
        <w:t>.</w:t>
      </w:r>
    </w:p>
    <w:p w:rsidR="100DFFE9" w:rsidP="060EB1C6" w:rsidRDefault="100DFFE9" w14:paraId="5FE0EF82" w14:textId="74571F6D">
      <w:pPr>
        <w:spacing w:after="120" w:line="240" w:lineRule="auto"/>
        <w:rPr>
          <w:rFonts w:ascii="Times New Roman" w:hAnsi="Times New Roman" w:cs="Times New Roman"/>
        </w:rPr>
      </w:pPr>
      <w:r w:rsidRPr="060EB1C6" w:rsidR="100DFFE9">
        <w:rPr>
          <w:rFonts w:ascii="Times New Roman" w:hAnsi="Times New Roman" w:cs="Times New Roman"/>
        </w:rPr>
        <w:t xml:space="preserve">A. </w:t>
      </w:r>
      <w:r w:rsidRPr="060EB1C6" w:rsidR="100DFFE9">
        <w:rPr>
          <w:rFonts w:ascii="Times New Roman" w:hAnsi="Times New Roman" w:cs="Times New Roman"/>
        </w:rPr>
        <w:t>Gavars</w:t>
      </w:r>
      <w:r w:rsidRPr="060EB1C6" w:rsidR="002E1AF9">
        <w:rPr>
          <w:rFonts w:ascii="Times New Roman" w:hAnsi="Times New Roman" w:cs="Times New Roman"/>
        </w:rPr>
        <w:t xml:space="preserve"> skaidro, ka situācija ir</w:t>
      </w:r>
      <w:r w:rsidRPr="060EB1C6" w:rsidR="00754285">
        <w:rPr>
          <w:rFonts w:ascii="Times New Roman" w:hAnsi="Times New Roman" w:cs="Times New Roman"/>
        </w:rPr>
        <w:t xml:space="preserve"> konkrētā vietā pie </w:t>
      </w:r>
      <w:r w:rsidRPr="060EB1C6" w:rsidR="00754285">
        <w:rPr>
          <w:rFonts w:ascii="Times New Roman" w:hAnsi="Times New Roman" w:cs="Times New Roman"/>
        </w:rPr>
        <w:t>Tirziņas</w:t>
      </w:r>
      <w:r w:rsidRPr="060EB1C6" w:rsidR="00754285">
        <w:rPr>
          <w:rFonts w:ascii="Times New Roman" w:hAnsi="Times New Roman" w:cs="Times New Roman"/>
        </w:rPr>
        <w:t xml:space="preserve"> upes ietekas pie </w:t>
      </w:r>
      <w:r w:rsidRPr="060EB1C6" w:rsidR="00754285">
        <w:rPr>
          <w:rFonts w:ascii="Times New Roman" w:hAnsi="Times New Roman" w:cs="Times New Roman"/>
        </w:rPr>
        <w:t>Līv</w:t>
      </w:r>
      <w:r w:rsidRPr="060EB1C6" w:rsidR="1973AAE9">
        <w:rPr>
          <w:rFonts w:ascii="Times New Roman" w:hAnsi="Times New Roman" w:cs="Times New Roman"/>
        </w:rPr>
        <w:t>ē</w:t>
      </w:r>
      <w:r w:rsidRPr="060EB1C6" w:rsidR="00754285">
        <w:rPr>
          <w:rFonts w:ascii="Times New Roman" w:hAnsi="Times New Roman" w:cs="Times New Roman"/>
        </w:rPr>
        <w:t>m</w:t>
      </w:r>
      <w:r w:rsidRPr="060EB1C6" w:rsidR="00754285">
        <w:rPr>
          <w:rFonts w:ascii="Times New Roman" w:hAnsi="Times New Roman" w:cs="Times New Roman"/>
        </w:rPr>
        <w:t>, kur</w:t>
      </w:r>
      <w:r w:rsidRPr="060EB1C6" w:rsidR="00D5794D">
        <w:rPr>
          <w:rFonts w:ascii="Times New Roman" w:hAnsi="Times New Roman" w:cs="Times New Roman"/>
        </w:rPr>
        <w:t xml:space="preserve"> dabā teritorijā n</w:t>
      </w:r>
      <w:r w:rsidRPr="060EB1C6" w:rsidR="4081635B">
        <w:rPr>
          <w:rFonts w:ascii="Times New Roman" w:hAnsi="Times New Roman" w:cs="Times New Roman"/>
        </w:rPr>
        <w:t>ebija</w:t>
      </w:r>
      <w:r w:rsidRPr="060EB1C6" w:rsidR="00D5794D">
        <w:rPr>
          <w:rFonts w:ascii="Times New Roman" w:hAnsi="Times New Roman" w:cs="Times New Roman"/>
        </w:rPr>
        <w:t xml:space="preserve"> redzamas atšķirības.</w:t>
      </w:r>
    </w:p>
    <w:p w:rsidR="00311A2F" w:rsidP="00AA167D" w:rsidRDefault="00311A2F" w14:paraId="41A197DB" w14:textId="47113CBD">
      <w:pPr>
        <w:spacing w:after="120" w:line="240" w:lineRule="auto"/>
        <w:rPr>
          <w:rFonts w:ascii="Times New Roman" w:hAnsi="Times New Roman" w:cs="Times New Roman"/>
        </w:rPr>
      </w:pPr>
      <w:r w:rsidRPr="35900026" w:rsidR="00311A2F">
        <w:rPr>
          <w:rFonts w:ascii="Times New Roman" w:hAnsi="Times New Roman" w:cs="Times New Roman"/>
        </w:rPr>
        <w:t>M. </w:t>
      </w:r>
      <w:r w:rsidRPr="35900026" w:rsidR="00311A2F">
        <w:rPr>
          <w:rFonts w:ascii="Times New Roman" w:hAnsi="Times New Roman" w:cs="Times New Roman"/>
        </w:rPr>
        <w:t>Ušč</w:t>
      </w:r>
      <w:r w:rsidRPr="35900026" w:rsidR="06624CD3">
        <w:rPr>
          <w:rFonts w:ascii="Times New Roman" w:hAnsi="Times New Roman" w:cs="Times New Roman"/>
        </w:rPr>
        <w:t>a</w:t>
      </w:r>
      <w:r w:rsidRPr="35900026" w:rsidR="00311A2F">
        <w:rPr>
          <w:rFonts w:ascii="Times New Roman" w:hAnsi="Times New Roman" w:cs="Times New Roman"/>
        </w:rPr>
        <w:t xml:space="preserve"> </w:t>
      </w:r>
      <w:r w:rsidRPr="35900026" w:rsidR="0037489B">
        <w:rPr>
          <w:rFonts w:ascii="Times New Roman" w:hAnsi="Times New Roman" w:cs="Times New Roman"/>
        </w:rPr>
        <w:t xml:space="preserve">un L. Eņģele </w:t>
      </w:r>
      <w:r w:rsidRPr="35900026" w:rsidR="00311A2F">
        <w:rPr>
          <w:rFonts w:ascii="Times New Roman" w:hAnsi="Times New Roman" w:cs="Times New Roman"/>
        </w:rPr>
        <w:t>aicina uzdot vēl jautājumus.</w:t>
      </w:r>
    </w:p>
    <w:p w:rsidRPr="00643368" w:rsidR="00311A2F" w:rsidP="00AA167D" w:rsidRDefault="0037489B" w14:paraId="6D9C73D0" w14:textId="12F5B2B7">
      <w:pPr>
        <w:spacing w:after="120" w:line="240" w:lineRule="auto"/>
        <w:rPr>
          <w:rFonts w:ascii="Times New Roman" w:hAnsi="Times New Roman" w:cs="Times New Roman"/>
        </w:rPr>
      </w:pPr>
      <w:r w:rsidRPr="060EB1C6" w:rsidR="204F5696">
        <w:rPr>
          <w:rFonts w:ascii="Times New Roman" w:hAnsi="Times New Roman" w:cs="Times New Roman"/>
        </w:rPr>
        <w:t xml:space="preserve">A. </w:t>
      </w:r>
      <w:r w:rsidRPr="060EB1C6" w:rsidR="204F5696">
        <w:rPr>
          <w:rFonts w:ascii="Times New Roman" w:hAnsi="Times New Roman" w:cs="Times New Roman"/>
        </w:rPr>
        <w:t>Gavars</w:t>
      </w:r>
      <w:r w:rsidRPr="060EB1C6" w:rsidR="00752504">
        <w:rPr>
          <w:rFonts w:ascii="Times New Roman" w:hAnsi="Times New Roman" w:cs="Times New Roman"/>
        </w:rPr>
        <w:t xml:space="preserve"> jautā, vai </w:t>
      </w:r>
      <w:r w:rsidRPr="060EB1C6" w:rsidR="78F0ACB2">
        <w:rPr>
          <w:rFonts w:ascii="Times New Roman" w:hAnsi="Times New Roman" w:cs="Times New Roman"/>
        </w:rPr>
        <w:t>bioloģiski vērtīgie zālāji</w:t>
      </w:r>
      <w:r w:rsidRPr="060EB1C6" w:rsidR="16819241">
        <w:rPr>
          <w:rFonts w:ascii="Times New Roman" w:hAnsi="Times New Roman" w:cs="Times New Roman"/>
        </w:rPr>
        <w:t xml:space="preserve"> (BVZ)</w:t>
      </w:r>
      <w:r w:rsidRPr="060EB1C6" w:rsidR="78F0ACB2">
        <w:rPr>
          <w:rFonts w:ascii="Times New Roman" w:hAnsi="Times New Roman" w:cs="Times New Roman"/>
        </w:rPr>
        <w:t xml:space="preserve"> </w:t>
      </w:r>
      <w:r w:rsidRPr="060EB1C6" w:rsidR="00752504">
        <w:rPr>
          <w:rFonts w:ascii="Times New Roman" w:hAnsi="Times New Roman" w:cs="Times New Roman"/>
        </w:rPr>
        <w:t xml:space="preserve">arī </w:t>
      </w:r>
      <w:r w:rsidRPr="060EB1C6" w:rsidR="257494DD">
        <w:rPr>
          <w:rFonts w:ascii="Times New Roman" w:hAnsi="Times New Roman" w:cs="Times New Roman"/>
        </w:rPr>
        <w:t xml:space="preserve">ir </w:t>
      </w:r>
      <w:r w:rsidRPr="060EB1C6" w:rsidR="00752504">
        <w:rPr>
          <w:rFonts w:ascii="Times New Roman" w:hAnsi="Times New Roman" w:cs="Times New Roman"/>
        </w:rPr>
        <w:t xml:space="preserve">plāna </w:t>
      </w:r>
      <w:r w:rsidRPr="060EB1C6" w:rsidR="00752504">
        <w:rPr>
          <w:rFonts w:ascii="Times New Roman" w:hAnsi="Times New Roman" w:cs="Times New Roman"/>
        </w:rPr>
        <w:t>pārzi</w:t>
      </w:r>
      <w:r w:rsidRPr="060EB1C6" w:rsidR="2E6E9773">
        <w:rPr>
          <w:rFonts w:ascii="Times New Roman" w:hAnsi="Times New Roman" w:cs="Times New Roman"/>
        </w:rPr>
        <w:t>ņ</w:t>
      </w:r>
      <w:r w:rsidRPr="060EB1C6" w:rsidR="00752504">
        <w:rPr>
          <w:rFonts w:ascii="Times New Roman" w:hAnsi="Times New Roman" w:cs="Times New Roman"/>
        </w:rPr>
        <w:t>ā</w:t>
      </w:r>
      <w:r w:rsidRPr="060EB1C6" w:rsidR="00752504">
        <w:rPr>
          <w:rFonts w:ascii="Times New Roman" w:hAnsi="Times New Roman" w:cs="Times New Roman"/>
        </w:rPr>
        <w:t>? Iepriekš bija</w:t>
      </w:r>
      <w:r w:rsidRPr="060EB1C6" w:rsidR="009931EC">
        <w:rPr>
          <w:rFonts w:ascii="Times New Roman" w:hAnsi="Times New Roman" w:cs="Times New Roman"/>
        </w:rPr>
        <w:t xml:space="preserve"> BVZ</w:t>
      </w:r>
      <w:r w:rsidRPr="060EB1C6" w:rsidR="00752504">
        <w:rPr>
          <w:rFonts w:ascii="Times New Roman" w:hAnsi="Times New Roman" w:cs="Times New Roman"/>
        </w:rPr>
        <w:t>, bet</w:t>
      </w:r>
      <w:r w:rsidRPr="060EB1C6" w:rsidR="6A0793C2">
        <w:rPr>
          <w:rFonts w:ascii="Times New Roman" w:hAnsi="Times New Roman" w:cs="Times New Roman"/>
        </w:rPr>
        <w:t xml:space="preserve"> </w:t>
      </w:r>
      <w:r w:rsidRPr="060EB1C6" w:rsidR="00752504">
        <w:rPr>
          <w:rFonts w:ascii="Times New Roman" w:hAnsi="Times New Roman" w:cs="Times New Roman"/>
        </w:rPr>
        <w:t xml:space="preserve">pēc </w:t>
      </w:r>
      <w:r w:rsidRPr="060EB1C6" w:rsidR="7653A5BA">
        <w:rPr>
          <w:rFonts w:ascii="Times New Roman" w:hAnsi="Times New Roman" w:cs="Times New Roman"/>
        </w:rPr>
        <w:t>a</w:t>
      </w:r>
      <w:r w:rsidRPr="060EB1C6" w:rsidR="00CF2247">
        <w:rPr>
          <w:rFonts w:ascii="Times New Roman" w:hAnsi="Times New Roman" w:cs="Times New Roman"/>
        </w:rPr>
        <w:t>psekojuma</w:t>
      </w:r>
      <w:r w:rsidRPr="060EB1C6" w:rsidR="3112EBAE">
        <w:rPr>
          <w:rFonts w:ascii="Times New Roman" w:hAnsi="Times New Roman" w:cs="Times New Roman"/>
        </w:rPr>
        <w:t xml:space="preserve"> Dabas skaitīšanas ietvaros</w:t>
      </w:r>
      <w:r w:rsidRPr="060EB1C6" w:rsidR="33C25F14">
        <w:rPr>
          <w:rFonts w:ascii="Times New Roman" w:hAnsi="Times New Roman" w:cs="Times New Roman"/>
        </w:rPr>
        <w:t xml:space="preserve">, kas tika </w:t>
      </w:r>
      <w:r w:rsidRPr="060EB1C6" w:rsidR="00CF2247">
        <w:rPr>
          <w:rFonts w:ascii="Times New Roman" w:hAnsi="Times New Roman" w:cs="Times New Roman"/>
        </w:rPr>
        <w:t>veikts jau pēc pļavas nopļaušanas</w:t>
      </w:r>
      <w:r w:rsidRPr="060EB1C6" w:rsidR="38CF33CD">
        <w:rPr>
          <w:rFonts w:ascii="Times New Roman" w:hAnsi="Times New Roman" w:cs="Times New Roman"/>
        </w:rPr>
        <w:t xml:space="preserve"> </w:t>
      </w:r>
      <w:r w:rsidRPr="060EB1C6" w:rsidR="009931EC">
        <w:rPr>
          <w:rFonts w:ascii="Times New Roman" w:hAnsi="Times New Roman" w:cs="Times New Roman"/>
        </w:rPr>
        <w:t>vairs nav BVZ.</w:t>
      </w:r>
    </w:p>
    <w:p w:rsidR="00794812" w:rsidP="00AA167D" w:rsidRDefault="00794812" w14:paraId="3BF80963" w14:textId="57167D0B">
      <w:pPr>
        <w:spacing w:after="120" w:line="240" w:lineRule="auto"/>
        <w:rPr>
          <w:rFonts w:ascii="Times New Roman" w:hAnsi="Times New Roman" w:cs="Times New Roman"/>
        </w:rPr>
      </w:pPr>
      <w:r w:rsidRPr="060EB1C6" w:rsidR="00794812">
        <w:rPr>
          <w:rFonts w:ascii="Times New Roman" w:hAnsi="Times New Roman" w:cs="Times New Roman"/>
        </w:rPr>
        <w:t xml:space="preserve">L. Eņģele </w:t>
      </w:r>
      <w:r w:rsidRPr="060EB1C6" w:rsidR="19AAF176">
        <w:rPr>
          <w:rFonts w:ascii="Times New Roman" w:hAnsi="Times New Roman" w:cs="Times New Roman"/>
        </w:rPr>
        <w:t xml:space="preserve">skaidro, ka </w:t>
      </w:r>
      <w:r w:rsidRPr="060EB1C6" w:rsidR="43A25F2D">
        <w:rPr>
          <w:rFonts w:ascii="Times New Roman" w:hAnsi="Times New Roman" w:cs="Times New Roman"/>
        </w:rPr>
        <w:t xml:space="preserve">DA </w:t>
      </w:r>
      <w:r w:rsidRPr="060EB1C6" w:rsidR="19AAF176">
        <w:rPr>
          <w:rFonts w:ascii="Times New Roman" w:hAnsi="Times New Roman" w:cs="Times New Roman"/>
        </w:rPr>
        <w:t xml:space="preserve">plāna laikā nav paredzēta visu zālāju pārkartēšana, bet </w:t>
      </w:r>
      <w:r w:rsidRPr="060EB1C6" w:rsidR="3A452E60">
        <w:rPr>
          <w:rFonts w:ascii="Times New Roman" w:hAnsi="Times New Roman" w:cs="Times New Roman"/>
        </w:rPr>
        <w:t xml:space="preserve">gan </w:t>
      </w:r>
      <w:r w:rsidRPr="060EB1C6" w:rsidR="19AAF176">
        <w:rPr>
          <w:rFonts w:ascii="Times New Roman" w:hAnsi="Times New Roman" w:cs="Times New Roman"/>
        </w:rPr>
        <w:t xml:space="preserve">apsekot tikai </w:t>
      </w:r>
      <w:r w:rsidRPr="060EB1C6" w:rsidR="19AAF176">
        <w:rPr>
          <w:rFonts w:ascii="Times New Roman" w:hAnsi="Times New Roman" w:cs="Times New Roman"/>
        </w:rPr>
        <w:t>probl</w:t>
      </w:r>
      <w:r w:rsidRPr="060EB1C6" w:rsidR="325B06EC">
        <w:rPr>
          <w:rFonts w:ascii="Times New Roman" w:hAnsi="Times New Roman" w:cs="Times New Roman"/>
        </w:rPr>
        <w:t>e</w:t>
      </w:r>
      <w:r w:rsidRPr="060EB1C6" w:rsidR="70ADE526">
        <w:rPr>
          <w:rFonts w:ascii="Times New Roman" w:hAnsi="Times New Roman" w:cs="Times New Roman"/>
        </w:rPr>
        <w:t xml:space="preserve">mātiskās vietas, kur trūkst informācijas. </w:t>
      </w:r>
      <w:r w:rsidRPr="060EB1C6" w:rsidR="0B61A24F">
        <w:rPr>
          <w:rFonts w:ascii="Times New Roman" w:hAnsi="Times New Roman" w:cs="Times New Roman"/>
        </w:rPr>
        <w:t>A</w:t>
      </w:r>
      <w:r w:rsidRPr="060EB1C6" w:rsidR="00794812">
        <w:rPr>
          <w:rFonts w:ascii="Times New Roman" w:hAnsi="Times New Roman" w:cs="Times New Roman"/>
        </w:rPr>
        <w:t>icina sniegt precīzu informāciju par</w:t>
      </w:r>
      <w:r w:rsidRPr="060EB1C6" w:rsidR="5627378B">
        <w:rPr>
          <w:rFonts w:ascii="Times New Roman" w:hAnsi="Times New Roman" w:cs="Times New Roman"/>
        </w:rPr>
        <w:t xml:space="preserve"> zālāja atrašanās vietu</w:t>
      </w:r>
      <w:r w:rsidRPr="060EB1C6" w:rsidR="00794812">
        <w:rPr>
          <w:rFonts w:ascii="Times New Roman" w:hAnsi="Times New Roman" w:cs="Times New Roman"/>
        </w:rPr>
        <w:t xml:space="preserve">, lai var </w:t>
      </w:r>
      <w:r w:rsidRPr="060EB1C6" w:rsidR="00D13727">
        <w:rPr>
          <w:rFonts w:ascii="Times New Roman" w:hAnsi="Times New Roman" w:cs="Times New Roman"/>
        </w:rPr>
        <w:t xml:space="preserve">dot uzdevumu </w:t>
      </w:r>
      <w:r w:rsidRPr="060EB1C6" w:rsidR="00D13727">
        <w:rPr>
          <w:rFonts w:ascii="Times New Roman" w:hAnsi="Times New Roman" w:cs="Times New Roman"/>
        </w:rPr>
        <w:t>DA plāna izstrādei piesaistītajam zālāju ekspertam</w:t>
      </w:r>
      <w:r w:rsidRPr="060EB1C6" w:rsidR="1DABA0FB">
        <w:rPr>
          <w:rFonts w:ascii="Times New Roman" w:hAnsi="Times New Roman" w:cs="Times New Roman"/>
        </w:rPr>
        <w:t xml:space="preserve"> </w:t>
      </w:r>
      <w:r w:rsidRPr="060EB1C6" w:rsidR="0B35E09A">
        <w:rPr>
          <w:rFonts w:ascii="Times New Roman" w:hAnsi="Times New Roman" w:cs="Times New Roman"/>
        </w:rPr>
        <w:t xml:space="preserve"> to </w:t>
      </w:r>
      <w:r w:rsidRPr="060EB1C6" w:rsidR="1DABA0FB">
        <w:rPr>
          <w:rFonts w:ascii="Times New Roman" w:hAnsi="Times New Roman" w:cs="Times New Roman"/>
        </w:rPr>
        <w:t>apsekot</w:t>
      </w:r>
      <w:r w:rsidRPr="060EB1C6" w:rsidR="00D13727">
        <w:rPr>
          <w:rFonts w:ascii="Times New Roman" w:hAnsi="Times New Roman" w:cs="Times New Roman"/>
        </w:rPr>
        <w:t>.</w:t>
      </w:r>
      <w:r w:rsidRPr="060EB1C6" w:rsidR="00CD2148">
        <w:rPr>
          <w:rFonts w:ascii="Times New Roman" w:hAnsi="Times New Roman" w:cs="Times New Roman"/>
        </w:rPr>
        <w:t xml:space="preserve"> Kur tieši atrodas īpašums?</w:t>
      </w:r>
    </w:p>
    <w:p w:rsidR="00CD2148" w:rsidP="00AA167D" w:rsidRDefault="00CD2148" w14:paraId="265BF7B6" w14:textId="4933713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Kalniņš skaidro, ka pie Sikšņiem.</w:t>
      </w:r>
    </w:p>
    <w:p w:rsidR="007F06D3" w:rsidP="00AA167D" w:rsidRDefault="007F06D3" w14:paraId="62136D32" w14:textId="089187CC">
      <w:pPr>
        <w:spacing w:after="120" w:line="240" w:lineRule="auto"/>
        <w:rPr>
          <w:rFonts w:ascii="Times New Roman" w:hAnsi="Times New Roman" w:cs="Times New Roman"/>
        </w:rPr>
      </w:pPr>
      <w:r w:rsidRPr="060EB1C6" w:rsidR="3FEA1962">
        <w:rPr>
          <w:rFonts w:ascii="Times New Roman" w:hAnsi="Times New Roman" w:cs="Times New Roman"/>
        </w:rPr>
        <w:t xml:space="preserve">A. </w:t>
      </w:r>
      <w:r w:rsidRPr="060EB1C6" w:rsidR="3FEA1962">
        <w:rPr>
          <w:rFonts w:ascii="Times New Roman" w:hAnsi="Times New Roman" w:cs="Times New Roman"/>
        </w:rPr>
        <w:t>Gavars</w:t>
      </w:r>
      <w:r w:rsidRPr="060EB1C6" w:rsidR="007F06D3">
        <w:rPr>
          <w:rFonts w:ascii="Times New Roman" w:hAnsi="Times New Roman" w:cs="Times New Roman"/>
        </w:rPr>
        <w:t xml:space="preserve"> saka, ka </w:t>
      </w:r>
      <w:r w:rsidRPr="060EB1C6" w:rsidR="08B7EA7D">
        <w:rPr>
          <w:rFonts w:ascii="Times New Roman" w:hAnsi="Times New Roman" w:cs="Times New Roman"/>
        </w:rPr>
        <w:t>tāda pati</w:t>
      </w:r>
      <w:r w:rsidRPr="060EB1C6" w:rsidR="007F06D3">
        <w:rPr>
          <w:rFonts w:ascii="Times New Roman" w:hAnsi="Times New Roman" w:cs="Times New Roman"/>
        </w:rPr>
        <w:t xml:space="preserve"> situācija bijusi arī īpašumā pie </w:t>
      </w:r>
      <w:r w:rsidRPr="060EB1C6" w:rsidR="007F06D3">
        <w:rPr>
          <w:rFonts w:ascii="Times New Roman" w:hAnsi="Times New Roman" w:cs="Times New Roman"/>
        </w:rPr>
        <w:t>Līvēm</w:t>
      </w:r>
      <w:r w:rsidRPr="060EB1C6" w:rsidR="007F06D3">
        <w:rPr>
          <w:rFonts w:ascii="Times New Roman" w:hAnsi="Times New Roman" w:cs="Times New Roman"/>
        </w:rPr>
        <w:t>.</w:t>
      </w:r>
      <w:r w:rsidRPr="060EB1C6" w:rsidR="00E94F74">
        <w:rPr>
          <w:rFonts w:ascii="Times New Roman" w:hAnsi="Times New Roman" w:cs="Times New Roman"/>
        </w:rPr>
        <w:t xml:space="preserve"> Viņš gan pēc tam piedalījies </w:t>
      </w:r>
      <w:r w:rsidRPr="060EB1C6" w:rsidR="00E94F74">
        <w:rPr>
          <w:rFonts w:ascii="Times New Roman" w:hAnsi="Times New Roman" w:cs="Times New Roman"/>
        </w:rPr>
        <w:t>GrassLIFE</w:t>
      </w:r>
      <w:r w:rsidRPr="060EB1C6" w:rsidR="00E94F74">
        <w:rPr>
          <w:rFonts w:ascii="Times New Roman" w:hAnsi="Times New Roman" w:cs="Times New Roman"/>
        </w:rPr>
        <w:t xml:space="preserve"> projektā un visi BVZ ir atjaunoti</w:t>
      </w:r>
      <w:r w:rsidRPr="060EB1C6" w:rsidR="650A048C">
        <w:rPr>
          <w:rFonts w:ascii="Times New Roman" w:hAnsi="Times New Roman" w:cs="Times New Roman"/>
        </w:rPr>
        <w:t>. B</w:t>
      </w:r>
      <w:r w:rsidRPr="060EB1C6" w:rsidR="00E94F74">
        <w:rPr>
          <w:rFonts w:ascii="Times New Roman" w:hAnsi="Times New Roman" w:cs="Times New Roman"/>
        </w:rPr>
        <w:t xml:space="preserve">et kopumā </w:t>
      </w:r>
      <w:r w:rsidRPr="060EB1C6" w:rsidR="004B0194">
        <w:rPr>
          <w:rFonts w:ascii="Times New Roman" w:hAnsi="Times New Roman" w:cs="Times New Roman"/>
        </w:rPr>
        <w:t>tuvākajā apkārtnē</w:t>
      </w:r>
      <w:r w:rsidRPr="060EB1C6" w:rsidR="004B0194">
        <w:rPr>
          <w:rFonts w:ascii="Times New Roman" w:hAnsi="Times New Roman" w:cs="Times New Roman"/>
        </w:rPr>
        <w:t xml:space="preserve"> </w:t>
      </w:r>
      <w:r w:rsidRPr="060EB1C6" w:rsidR="00E94F74">
        <w:rPr>
          <w:rFonts w:ascii="Times New Roman" w:hAnsi="Times New Roman" w:cs="Times New Roman"/>
        </w:rPr>
        <w:t>visi, kas bija nopļāvuši savu pļavu pirms</w:t>
      </w:r>
      <w:r w:rsidRPr="060EB1C6" w:rsidR="00BD1DE6">
        <w:rPr>
          <w:rFonts w:ascii="Times New Roman" w:hAnsi="Times New Roman" w:cs="Times New Roman"/>
        </w:rPr>
        <w:t xml:space="preserve"> </w:t>
      </w:r>
      <w:r w:rsidRPr="060EB1C6" w:rsidR="00BD1DE6">
        <w:rPr>
          <w:rFonts w:ascii="Times New Roman" w:hAnsi="Times New Roman" w:cs="Times New Roman"/>
        </w:rPr>
        <w:t>Dabas skaitīšanas</w:t>
      </w:r>
      <w:r w:rsidRPr="060EB1C6" w:rsidR="00BD1DE6">
        <w:rPr>
          <w:rFonts w:ascii="Times New Roman" w:hAnsi="Times New Roman" w:cs="Times New Roman"/>
        </w:rPr>
        <w:t xml:space="preserve"> </w:t>
      </w:r>
      <w:r w:rsidRPr="060EB1C6" w:rsidR="00BD1DE6">
        <w:rPr>
          <w:rFonts w:ascii="Times New Roman" w:hAnsi="Times New Roman" w:cs="Times New Roman"/>
        </w:rPr>
        <w:t>ekspert</w:t>
      </w:r>
      <w:r w:rsidRPr="060EB1C6" w:rsidR="00BD1DE6">
        <w:rPr>
          <w:rFonts w:ascii="Times New Roman" w:hAnsi="Times New Roman" w:cs="Times New Roman"/>
        </w:rPr>
        <w:t xml:space="preserve">u </w:t>
      </w:r>
      <w:r w:rsidRPr="060EB1C6" w:rsidR="00BD1DE6">
        <w:rPr>
          <w:rFonts w:ascii="Times New Roman" w:hAnsi="Times New Roman" w:cs="Times New Roman"/>
        </w:rPr>
        <w:t>apsekojuma</w:t>
      </w:r>
      <w:r w:rsidRPr="060EB1C6" w:rsidR="00BD1DE6">
        <w:rPr>
          <w:rFonts w:ascii="Times New Roman" w:hAnsi="Times New Roman" w:cs="Times New Roman"/>
        </w:rPr>
        <w:t>, pazaudēja BVZ statusu.</w:t>
      </w:r>
    </w:p>
    <w:p w:rsidR="4BF43074" w:rsidP="060EB1C6" w:rsidRDefault="4BF43074" w14:paraId="30DC98C4" w14:textId="40618E8C">
      <w:pPr>
        <w:spacing w:after="120" w:line="240" w:lineRule="auto"/>
        <w:rPr>
          <w:rFonts w:ascii="Times New Roman" w:hAnsi="Times New Roman" w:cs="Times New Roman"/>
        </w:rPr>
      </w:pPr>
      <w:r w:rsidRPr="060EB1C6" w:rsidR="4BF43074">
        <w:rPr>
          <w:rFonts w:ascii="Times New Roman" w:hAnsi="Times New Roman" w:cs="Times New Roman"/>
        </w:rPr>
        <w:t>Diskusija par zālājus apsekojušo ekspertu kvalifikāciju un darba kvalitāti.</w:t>
      </w:r>
    </w:p>
    <w:p w:rsidR="00C50FA6" w:rsidP="060EB1C6" w:rsidRDefault="00C50FA6" w14:paraId="3C7D421A" w14:textId="26A4DCFE">
      <w:pPr>
        <w:spacing w:after="120" w:line="240" w:lineRule="auto"/>
        <w:rPr>
          <w:rFonts w:ascii="Times New Roman" w:hAnsi="Times New Roman" w:cs="Times New Roman"/>
        </w:rPr>
      </w:pPr>
      <w:r w:rsidRPr="060EB1C6" w:rsidR="00EB5BD3">
        <w:rPr>
          <w:rFonts w:ascii="Times New Roman" w:hAnsi="Times New Roman" w:cs="Times New Roman"/>
        </w:rPr>
        <w:t>L. Eņģele</w:t>
      </w:r>
      <w:r w:rsidRPr="060EB1C6" w:rsidR="00EB5BD3">
        <w:rPr>
          <w:rFonts w:ascii="Times New Roman" w:hAnsi="Times New Roman" w:cs="Times New Roman"/>
        </w:rPr>
        <w:t xml:space="preserve"> </w:t>
      </w:r>
      <w:r w:rsidRPr="060EB1C6" w:rsidR="649CCB5B">
        <w:rPr>
          <w:rFonts w:ascii="Times New Roman" w:hAnsi="Times New Roman" w:cs="Times New Roman"/>
        </w:rPr>
        <w:t xml:space="preserve">skaidro, ka </w:t>
      </w:r>
      <w:r w:rsidRPr="060EB1C6" w:rsidR="7EA72803">
        <w:rPr>
          <w:rFonts w:ascii="Times New Roman" w:hAnsi="Times New Roman" w:cs="Times New Roman"/>
        </w:rPr>
        <w:t xml:space="preserve">DA </w:t>
      </w:r>
      <w:r w:rsidRPr="060EB1C6" w:rsidR="649CCB5B">
        <w:rPr>
          <w:rFonts w:ascii="Times New Roman" w:hAnsi="Times New Roman" w:cs="Times New Roman"/>
        </w:rPr>
        <w:t>plāna izstrādei piesaistīti</w:t>
      </w:r>
      <w:r w:rsidRPr="060EB1C6" w:rsidR="59423E16">
        <w:rPr>
          <w:rFonts w:ascii="Times New Roman" w:hAnsi="Times New Roman" w:cs="Times New Roman"/>
        </w:rPr>
        <w:t xml:space="preserve"> Latvijas </w:t>
      </w:r>
      <w:r w:rsidRPr="060EB1C6" w:rsidR="649CCB5B">
        <w:rPr>
          <w:rFonts w:ascii="Times New Roman" w:hAnsi="Times New Roman" w:cs="Times New Roman"/>
        </w:rPr>
        <w:t>eksperti, kam ir atbilstošā kvalifikācija un tie dosies apsekot dabā konkrētas vietas</w:t>
      </w:r>
      <w:r w:rsidRPr="060EB1C6" w:rsidR="649CCB5B">
        <w:rPr>
          <w:rFonts w:ascii="Times New Roman" w:hAnsi="Times New Roman" w:cs="Times New Roman"/>
        </w:rPr>
        <w:t xml:space="preserve">. </w:t>
      </w:r>
      <w:r w:rsidRPr="060EB1C6" w:rsidR="5A384338">
        <w:rPr>
          <w:rFonts w:ascii="Times New Roman" w:hAnsi="Times New Roman" w:cs="Times New Roman"/>
        </w:rPr>
        <w:t xml:space="preserve"> A</w:t>
      </w:r>
      <w:r w:rsidRPr="060EB1C6" w:rsidR="00EB5BD3">
        <w:rPr>
          <w:rFonts w:ascii="Times New Roman" w:hAnsi="Times New Roman" w:cs="Times New Roman"/>
        </w:rPr>
        <w:t>tkārtoti aicina sniegt</w:t>
      </w:r>
      <w:r w:rsidRPr="060EB1C6" w:rsidR="2DA91FC4">
        <w:rPr>
          <w:rFonts w:ascii="Times New Roman" w:hAnsi="Times New Roman" w:cs="Times New Roman"/>
        </w:rPr>
        <w:t xml:space="preserve"> zemes vienību kadastra numurus</w:t>
      </w:r>
      <w:r w:rsidRPr="060EB1C6" w:rsidR="6869B8CE">
        <w:rPr>
          <w:rFonts w:ascii="Times New Roman" w:hAnsi="Times New Roman" w:cs="Times New Roman"/>
        </w:rPr>
        <w:t>, kur nepieciešams apsekot zālājus</w:t>
      </w:r>
      <w:r w:rsidRPr="060EB1C6" w:rsidR="308EA31B">
        <w:rPr>
          <w:rFonts w:ascii="Times New Roman" w:hAnsi="Times New Roman" w:cs="Times New Roman"/>
        </w:rPr>
        <w:t>,</w:t>
      </w:r>
      <w:r w:rsidRPr="060EB1C6" w:rsidR="2304BA9F">
        <w:rPr>
          <w:rFonts w:ascii="Times New Roman" w:hAnsi="Times New Roman" w:cs="Times New Roman"/>
        </w:rPr>
        <w:t xml:space="preserve">  jo </w:t>
      </w:r>
      <w:r w:rsidRPr="060EB1C6" w:rsidR="6869B8CE">
        <w:rPr>
          <w:rFonts w:ascii="Times New Roman" w:hAnsi="Times New Roman" w:cs="Times New Roman"/>
        </w:rPr>
        <w:t xml:space="preserve">pieteiktos </w:t>
      </w:r>
      <w:r w:rsidRPr="060EB1C6" w:rsidR="08FA7AF9">
        <w:rPr>
          <w:rFonts w:ascii="Times New Roman" w:hAnsi="Times New Roman" w:cs="Times New Roman"/>
        </w:rPr>
        <w:t>zālājus ek</w:t>
      </w:r>
      <w:r w:rsidRPr="060EB1C6" w:rsidR="6869B8CE">
        <w:rPr>
          <w:rFonts w:ascii="Times New Roman" w:hAnsi="Times New Roman" w:cs="Times New Roman"/>
        </w:rPr>
        <w:t>sperti noteikti apsekos.</w:t>
      </w:r>
    </w:p>
    <w:p w:rsidR="00C50FA6" w:rsidP="00AA167D" w:rsidRDefault="00C50FA6" w14:paraId="56236F71" w14:textId="17CD4AEF">
      <w:pPr>
        <w:spacing w:after="120" w:line="240" w:lineRule="auto"/>
        <w:rPr>
          <w:rFonts w:ascii="Times New Roman" w:hAnsi="Times New Roman" w:cs="Times New Roman"/>
        </w:rPr>
      </w:pPr>
      <w:r w:rsidRPr="060EB1C6" w:rsidR="00C50FA6">
        <w:rPr>
          <w:rFonts w:ascii="Times New Roman" w:hAnsi="Times New Roman" w:cs="Times New Roman"/>
        </w:rPr>
        <w:t>M. </w:t>
      </w:r>
      <w:r w:rsidRPr="060EB1C6" w:rsidR="00C50FA6">
        <w:rPr>
          <w:rFonts w:ascii="Times New Roman" w:hAnsi="Times New Roman" w:cs="Times New Roman"/>
        </w:rPr>
        <w:t>Ušč</w:t>
      </w:r>
      <w:r w:rsidRPr="060EB1C6" w:rsidR="670DCCFE">
        <w:rPr>
          <w:rFonts w:ascii="Times New Roman" w:hAnsi="Times New Roman" w:cs="Times New Roman"/>
        </w:rPr>
        <w:t>a</w:t>
      </w:r>
      <w:r w:rsidRPr="060EB1C6" w:rsidR="00C50FA6">
        <w:rPr>
          <w:rFonts w:ascii="Times New Roman" w:hAnsi="Times New Roman" w:cs="Times New Roman"/>
        </w:rPr>
        <w:t xml:space="preserve"> atkārtoti aicina uzdot jautājumus, bet tā kā vairāk jautājumi nav, lūdz sanāksmes dalībniekus aizpildīt</w:t>
      </w:r>
      <w:r w:rsidRPr="060EB1C6" w:rsidR="00501081">
        <w:rPr>
          <w:rFonts w:ascii="Times New Roman" w:hAnsi="Times New Roman" w:cs="Times New Roman"/>
        </w:rPr>
        <w:t xml:space="preserve"> pasākuma aptaujas anketu, ar kuras starpniecību iespējams arī atstāt savu kontaktinformāciju</w:t>
      </w:r>
      <w:r w:rsidRPr="060EB1C6" w:rsidR="00A836D9">
        <w:rPr>
          <w:rFonts w:ascii="Times New Roman" w:hAnsi="Times New Roman" w:cs="Times New Roman"/>
        </w:rPr>
        <w:t xml:space="preserve">, lai saņemu informāciju par </w:t>
      </w:r>
      <w:r w:rsidRPr="060EB1C6" w:rsidR="00501081">
        <w:rPr>
          <w:rFonts w:ascii="Times New Roman" w:hAnsi="Times New Roman" w:cs="Times New Roman"/>
        </w:rPr>
        <w:t>plāna izstrād</w:t>
      </w:r>
      <w:r w:rsidRPr="060EB1C6" w:rsidR="00A836D9">
        <w:rPr>
          <w:rFonts w:ascii="Times New Roman" w:hAnsi="Times New Roman" w:cs="Times New Roman"/>
        </w:rPr>
        <w:t>i.</w:t>
      </w:r>
    </w:p>
    <w:p w:rsidR="005A76CA" w:rsidP="00AA167D" w:rsidRDefault="005A76CA" w14:paraId="75AD3871" w14:textId="08EC46EF">
      <w:pPr>
        <w:spacing w:after="120" w:line="240" w:lineRule="auto"/>
        <w:rPr>
          <w:rFonts w:ascii="Times New Roman" w:hAnsi="Times New Roman" w:cs="Times New Roman"/>
        </w:rPr>
      </w:pPr>
      <w:r w:rsidRPr="060EB1C6" w:rsidR="005A76CA">
        <w:rPr>
          <w:rFonts w:ascii="Times New Roman" w:hAnsi="Times New Roman" w:cs="Times New Roman"/>
        </w:rPr>
        <w:t>L. Eņģele</w:t>
      </w:r>
      <w:r w:rsidRPr="060EB1C6" w:rsidR="005A76CA">
        <w:rPr>
          <w:rFonts w:ascii="Times New Roman" w:hAnsi="Times New Roman" w:cs="Times New Roman"/>
        </w:rPr>
        <w:t xml:space="preserve"> atgādina, ka piektdien</w:t>
      </w:r>
      <w:r w:rsidRPr="060EB1C6" w:rsidR="245C0D64">
        <w:rPr>
          <w:rFonts w:ascii="Times New Roman" w:hAnsi="Times New Roman" w:cs="Times New Roman"/>
        </w:rPr>
        <w:t xml:space="preserve">, 28. </w:t>
      </w:r>
      <w:r w:rsidRPr="060EB1C6" w:rsidR="1B1EB401">
        <w:rPr>
          <w:rFonts w:ascii="Times New Roman" w:hAnsi="Times New Roman" w:cs="Times New Roman"/>
        </w:rPr>
        <w:t>M</w:t>
      </w:r>
      <w:r w:rsidRPr="060EB1C6" w:rsidR="245C0D64">
        <w:rPr>
          <w:rFonts w:ascii="Times New Roman" w:hAnsi="Times New Roman" w:cs="Times New Roman"/>
        </w:rPr>
        <w:t>artā</w:t>
      </w:r>
      <w:r w:rsidRPr="060EB1C6" w:rsidR="1B1EB401">
        <w:rPr>
          <w:rFonts w:ascii="Times New Roman" w:hAnsi="Times New Roman" w:cs="Times New Roman"/>
        </w:rPr>
        <w:t xml:space="preserve"> notiks </w:t>
      </w:r>
      <w:r w:rsidRPr="060EB1C6" w:rsidR="005A76CA">
        <w:rPr>
          <w:rFonts w:ascii="Times New Roman" w:hAnsi="Times New Roman" w:cs="Times New Roman"/>
        </w:rPr>
        <w:t xml:space="preserve">vēl </w:t>
      </w:r>
      <w:r w:rsidRPr="060EB1C6" w:rsidR="00A12855">
        <w:rPr>
          <w:rFonts w:ascii="Times New Roman" w:hAnsi="Times New Roman" w:cs="Times New Roman"/>
        </w:rPr>
        <w:t xml:space="preserve">divas </w:t>
      </w:r>
      <w:r w:rsidRPr="060EB1C6" w:rsidR="3C1E89B6">
        <w:rPr>
          <w:rFonts w:ascii="Times New Roman" w:hAnsi="Times New Roman" w:cs="Times New Roman"/>
        </w:rPr>
        <w:t xml:space="preserve">DA plāna </w:t>
      </w:r>
      <w:r w:rsidRPr="060EB1C6" w:rsidR="00A12855">
        <w:rPr>
          <w:rFonts w:ascii="Times New Roman" w:hAnsi="Times New Roman" w:cs="Times New Roman"/>
        </w:rPr>
        <w:t>uzsākšanas sanāksmes</w:t>
      </w:r>
      <w:r w:rsidRPr="060EB1C6" w:rsidR="436C3A96">
        <w:rPr>
          <w:rFonts w:ascii="Times New Roman" w:hAnsi="Times New Roman" w:cs="Times New Roman"/>
        </w:rPr>
        <w:t xml:space="preserve"> Strenčos un Vijciemā</w:t>
      </w:r>
      <w:r w:rsidRPr="060EB1C6" w:rsidR="7728EB1B">
        <w:rPr>
          <w:rFonts w:ascii="Times New Roman" w:hAnsi="Times New Roman" w:cs="Times New Roman"/>
        </w:rPr>
        <w:t>,</w:t>
      </w:r>
      <w:r w:rsidRPr="060EB1C6" w:rsidR="00A12855">
        <w:rPr>
          <w:rFonts w:ascii="Times New Roman" w:hAnsi="Times New Roman" w:cs="Times New Roman"/>
        </w:rPr>
        <w:t xml:space="preserve"> un šo sanāksmi noslēdz.</w:t>
      </w:r>
    </w:p>
    <w:p w:rsidR="060EB1C6" w:rsidP="060EB1C6" w:rsidRDefault="060EB1C6" w14:paraId="497C6104" w14:textId="01C6CCE8">
      <w:pPr>
        <w:spacing w:after="120" w:line="240" w:lineRule="auto"/>
        <w:rPr>
          <w:rFonts w:ascii="Times New Roman" w:hAnsi="Times New Roman" w:cs="Times New Roman"/>
        </w:rPr>
      </w:pPr>
    </w:p>
    <w:p w:rsidRPr="007F04F0" w:rsidR="007F04F0" w:rsidP="007F04F0" w:rsidRDefault="00F85F6F" w14:paraId="61B94F5E" w14:textId="7D2A1E82">
      <w:pPr>
        <w:spacing w:after="120" w:line="240" w:lineRule="auto"/>
        <w:rPr>
          <w:rFonts w:ascii="Times New Roman" w:hAnsi="Times New Roman" w:cs="Times New Roman"/>
        </w:rPr>
      </w:pPr>
      <w:r w:rsidRPr="060EB1C6" w:rsidR="00F85F6F">
        <w:rPr>
          <w:rFonts w:ascii="Times New Roman" w:hAnsi="Times New Roman" w:cs="Times New Roman"/>
        </w:rPr>
        <w:t>No sanāksmes</w:t>
      </w:r>
      <w:r w:rsidRPr="060EB1C6" w:rsidR="61EECFB8">
        <w:rPr>
          <w:rFonts w:ascii="Times New Roman" w:hAnsi="Times New Roman" w:cs="Times New Roman"/>
        </w:rPr>
        <w:t xml:space="preserve"> audio</w:t>
      </w:r>
      <w:r w:rsidRPr="060EB1C6" w:rsidR="00F85F6F">
        <w:rPr>
          <w:rFonts w:ascii="Times New Roman" w:hAnsi="Times New Roman" w:cs="Times New Roman"/>
        </w:rPr>
        <w:t xml:space="preserve">ieraksta protokolēja </w:t>
      </w:r>
      <w:r w:rsidRPr="060EB1C6" w:rsidR="00142BF2">
        <w:rPr>
          <w:rFonts w:ascii="Times New Roman" w:hAnsi="Times New Roman" w:cs="Times New Roman"/>
        </w:rPr>
        <w:t>Z. Segliņa</w:t>
      </w:r>
    </w:p>
    <w:sectPr w:rsidRPr="007F04F0" w:rsidR="007F04F0" w:rsidSect="007F04F0">
      <w:footerReference w:type="default" r:id="rId12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0A5F" w:rsidP="00F85F6F" w:rsidRDefault="00DA0A5F" w14:paraId="2C495910" w14:textId="77777777">
      <w:pPr>
        <w:spacing w:after="0" w:line="240" w:lineRule="auto"/>
      </w:pPr>
      <w:r>
        <w:separator/>
      </w:r>
    </w:p>
  </w:endnote>
  <w:endnote w:type="continuationSeparator" w:id="0">
    <w:p w:rsidR="00DA0A5F" w:rsidP="00F85F6F" w:rsidRDefault="00DA0A5F" w14:paraId="045033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6448258"/>
      <w:docPartObj>
        <w:docPartGallery w:val="Page Numbers (Bottom of Page)"/>
        <w:docPartUnique/>
      </w:docPartObj>
    </w:sdtPr>
    <w:sdtContent>
      <w:p w:rsidR="00F85F6F" w:rsidRDefault="00F85F6F" w14:paraId="3AF27FA1" w14:textId="5F5FA3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5F6F" w:rsidRDefault="00F85F6F" w14:paraId="791570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0A5F" w:rsidP="00F85F6F" w:rsidRDefault="00DA0A5F" w14:paraId="13C6EDC7" w14:textId="77777777">
      <w:pPr>
        <w:spacing w:after="0" w:line="240" w:lineRule="auto"/>
      </w:pPr>
      <w:r>
        <w:separator/>
      </w:r>
    </w:p>
  </w:footnote>
  <w:footnote w:type="continuationSeparator" w:id="0">
    <w:p w:rsidR="00DA0A5F" w:rsidP="00F85F6F" w:rsidRDefault="00DA0A5F" w14:paraId="03D0D7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5315D"/>
    <w:multiLevelType w:val="hybridMultilevel"/>
    <w:tmpl w:val="25DE26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9559D"/>
    <w:multiLevelType w:val="hybridMultilevel"/>
    <w:tmpl w:val="35206066"/>
    <w:lvl w:ilvl="0" w:tplc="9EA0D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149386">
    <w:abstractNumId w:val="1"/>
  </w:num>
  <w:num w:numId="2" w16cid:durableId="179421036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95"/>
    <w:rsid w:val="00000052"/>
    <w:rsid w:val="000145BF"/>
    <w:rsid w:val="00014953"/>
    <w:rsid w:val="00015D21"/>
    <w:rsid w:val="000338AA"/>
    <w:rsid w:val="00035F63"/>
    <w:rsid w:val="0003711D"/>
    <w:rsid w:val="00043A03"/>
    <w:rsid w:val="0007225A"/>
    <w:rsid w:val="00073DAC"/>
    <w:rsid w:val="0009068D"/>
    <w:rsid w:val="000C01D9"/>
    <w:rsid w:val="000C196C"/>
    <w:rsid w:val="000D7C17"/>
    <w:rsid w:val="000F7819"/>
    <w:rsid w:val="00100F00"/>
    <w:rsid w:val="00116372"/>
    <w:rsid w:val="00136A40"/>
    <w:rsid w:val="00140ECD"/>
    <w:rsid w:val="00142BF2"/>
    <w:rsid w:val="0015298F"/>
    <w:rsid w:val="001550E6"/>
    <w:rsid w:val="00160F95"/>
    <w:rsid w:val="00162841"/>
    <w:rsid w:val="001669E9"/>
    <w:rsid w:val="00171A30"/>
    <w:rsid w:val="00183042"/>
    <w:rsid w:val="00186CEA"/>
    <w:rsid w:val="00187512"/>
    <w:rsid w:val="0019248C"/>
    <w:rsid w:val="001968E6"/>
    <w:rsid w:val="001B1BAD"/>
    <w:rsid w:val="001C1D5F"/>
    <w:rsid w:val="001C3AE8"/>
    <w:rsid w:val="001C72E6"/>
    <w:rsid w:val="001D68E3"/>
    <w:rsid w:val="001D9748"/>
    <w:rsid w:val="001E1CAE"/>
    <w:rsid w:val="001E6185"/>
    <w:rsid w:val="001E7E32"/>
    <w:rsid w:val="0020143F"/>
    <w:rsid w:val="00217B17"/>
    <w:rsid w:val="00226530"/>
    <w:rsid w:val="00230EAC"/>
    <w:rsid w:val="00234B30"/>
    <w:rsid w:val="002459C4"/>
    <w:rsid w:val="00245AA6"/>
    <w:rsid w:val="0025664B"/>
    <w:rsid w:val="002743E6"/>
    <w:rsid w:val="002A26E0"/>
    <w:rsid w:val="002A2FC2"/>
    <w:rsid w:val="002A3D27"/>
    <w:rsid w:val="002B77BD"/>
    <w:rsid w:val="002B7E42"/>
    <w:rsid w:val="002B7FBD"/>
    <w:rsid w:val="002C0FC8"/>
    <w:rsid w:val="002C4549"/>
    <w:rsid w:val="002C4BF8"/>
    <w:rsid w:val="002C52AC"/>
    <w:rsid w:val="002E1409"/>
    <w:rsid w:val="002E1AF9"/>
    <w:rsid w:val="002F4B06"/>
    <w:rsid w:val="00311A2F"/>
    <w:rsid w:val="0033361F"/>
    <w:rsid w:val="003612C7"/>
    <w:rsid w:val="003631FA"/>
    <w:rsid w:val="00366873"/>
    <w:rsid w:val="00366F95"/>
    <w:rsid w:val="00370CA2"/>
    <w:rsid w:val="0037489B"/>
    <w:rsid w:val="003776A9"/>
    <w:rsid w:val="0038576D"/>
    <w:rsid w:val="00387083"/>
    <w:rsid w:val="00390F1F"/>
    <w:rsid w:val="003C1AC8"/>
    <w:rsid w:val="003F28AF"/>
    <w:rsid w:val="00415669"/>
    <w:rsid w:val="00421A15"/>
    <w:rsid w:val="00434733"/>
    <w:rsid w:val="00467581"/>
    <w:rsid w:val="004744E3"/>
    <w:rsid w:val="004754AE"/>
    <w:rsid w:val="004818A9"/>
    <w:rsid w:val="00483545"/>
    <w:rsid w:val="00491733"/>
    <w:rsid w:val="00491A1E"/>
    <w:rsid w:val="00493E4E"/>
    <w:rsid w:val="004974F0"/>
    <w:rsid w:val="004B0194"/>
    <w:rsid w:val="004D56C5"/>
    <w:rsid w:val="004E10F6"/>
    <w:rsid w:val="004F69FA"/>
    <w:rsid w:val="00501081"/>
    <w:rsid w:val="005326FD"/>
    <w:rsid w:val="0054125C"/>
    <w:rsid w:val="0055614A"/>
    <w:rsid w:val="00556CB4"/>
    <w:rsid w:val="00557B76"/>
    <w:rsid w:val="00572DCE"/>
    <w:rsid w:val="00585AD5"/>
    <w:rsid w:val="005A4B49"/>
    <w:rsid w:val="005A76CA"/>
    <w:rsid w:val="005B1B81"/>
    <w:rsid w:val="005C0F36"/>
    <w:rsid w:val="005C6807"/>
    <w:rsid w:val="005D0572"/>
    <w:rsid w:val="005D1ECA"/>
    <w:rsid w:val="005D2E95"/>
    <w:rsid w:val="005D4E8D"/>
    <w:rsid w:val="005E0E8A"/>
    <w:rsid w:val="005F3588"/>
    <w:rsid w:val="005F500C"/>
    <w:rsid w:val="00601C42"/>
    <w:rsid w:val="00611CE5"/>
    <w:rsid w:val="00620AA6"/>
    <w:rsid w:val="0063084E"/>
    <w:rsid w:val="006355D4"/>
    <w:rsid w:val="00643368"/>
    <w:rsid w:val="006507BA"/>
    <w:rsid w:val="006523CE"/>
    <w:rsid w:val="006616C6"/>
    <w:rsid w:val="0066207D"/>
    <w:rsid w:val="006726BB"/>
    <w:rsid w:val="00685714"/>
    <w:rsid w:val="00697F34"/>
    <w:rsid w:val="006C114A"/>
    <w:rsid w:val="006E25EA"/>
    <w:rsid w:val="006E40EE"/>
    <w:rsid w:val="006E4D90"/>
    <w:rsid w:val="00710FC7"/>
    <w:rsid w:val="00711953"/>
    <w:rsid w:val="007127D1"/>
    <w:rsid w:val="00732AEE"/>
    <w:rsid w:val="00741694"/>
    <w:rsid w:val="00752504"/>
    <w:rsid w:val="00754285"/>
    <w:rsid w:val="0077091F"/>
    <w:rsid w:val="007802DA"/>
    <w:rsid w:val="007806DF"/>
    <w:rsid w:val="00780B41"/>
    <w:rsid w:val="00782300"/>
    <w:rsid w:val="007856A1"/>
    <w:rsid w:val="00794812"/>
    <w:rsid w:val="007B1A6D"/>
    <w:rsid w:val="007C7416"/>
    <w:rsid w:val="007F04F0"/>
    <w:rsid w:val="007F06D3"/>
    <w:rsid w:val="007F40E0"/>
    <w:rsid w:val="0080179A"/>
    <w:rsid w:val="00803072"/>
    <w:rsid w:val="00805D4F"/>
    <w:rsid w:val="0082161C"/>
    <w:rsid w:val="00821B90"/>
    <w:rsid w:val="00834ABF"/>
    <w:rsid w:val="0083F003"/>
    <w:rsid w:val="00844F11"/>
    <w:rsid w:val="00850A09"/>
    <w:rsid w:val="0086159F"/>
    <w:rsid w:val="008716B7"/>
    <w:rsid w:val="008735A0"/>
    <w:rsid w:val="008822C9"/>
    <w:rsid w:val="008A03BD"/>
    <w:rsid w:val="008A1156"/>
    <w:rsid w:val="008B0381"/>
    <w:rsid w:val="008B7DB4"/>
    <w:rsid w:val="008D3839"/>
    <w:rsid w:val="008D3B77"/>
    <w:rsid w:val="008D7E20"/>
    <w:rsid w:val="008E1D39"/>
    <w:rsid w:val="008F366C"/>
    <w:rsid w:val="008F7270"/>
    <w:rsid w:val="009041E1"/>
    <w:rsid w:val="009136C5"/>
    <w:rsid w:val="00916646"/>
    <w:rsid w:val="00931110"/>
    <w:rsid w:val="00945BB2"/>
    <w:rsid w:val="009633EE"/>
    <w:rsid w:val="00967047"/>
    <w:rsid w:val="009675AD"/>
    <w:rsid w:val="009931EC"/>
    <w:rsid w:val="00997F87"/>
    <w:rsid w:val="009A0142"/>
    <w:rsid w:val="009A5066"/>
    <w:rsid w:val="009B46FD"/>
    <w:rsid w:val="009B6159"/>
    <w:rsid w:val="009D772D"/>
    <w:rsid w:val="009D776C"/>
    <w:rsid w:val="009E0219"/>
    <w:rsid w:val="009E353D"/>
    <w:rsid w:val="009E7C4E"/>
    <w:rsid w:val="00A12855"/>
    <w:rsid w:val="00A3392B"/>
    <w:rsid w:val="00A33DFD"/>
    <w:rsid w:val="00A34FC7"/>
    <w:rsid w:val="00A365E4"/>
    <w:rsid w:val="00A37129"/>
    <w:rsid w:val="00A42415"/>
    <w:rsid w:val="00A424E9"/>
    <w:rsid w:val="00A5201D"/>
    <w:rsid w:val="00A67FD1"/>
    <w:rsid w:val="00A733DA"/>
    <w:rsid w:val="00A836D9"/>
    <w:rsid w:val="00A843DA"/>
    <w:rsid w:val="00A972CC"/>
    <w:rsid w:val="00AA14E0"/>
    <w:rsid w:val="00AA167D"/>
    <w:rsid w:val="00AB3E82"/>
    <w:rsid w:val="00AC3D46"/>
    <w:rsid w:val="00AC49D2"/>
    <w:rsid w:val="00AF1B24"/>
    <w:rsid w:val="00AF3F0C"/>
    <w:rsid w:val="00B043F0"/>
    <w:rsid w:val="00B439FE"/>
    <w:rsid w:val="00B45EDC"/>
    <w:rsid w:val="00B5353D"/>
    <w:rsid w:val="00B81C9E"/>
    <w:rsid w:val="00BD1DE6"/>
    <w:rsid w:val="00BD6C87"/>
    <w:rsid w:val="00BE05E6"/>
    <w:rsid w:val="00BE2DA1"/>
    <w:rsid w:val="00C003ED"/>
    <w:rsid w:val="00C25420"/>
    <w:rsid w:val="00C50776"/>
    <w:rsid w:val="00C50FA6"/>
    <w:rsid w:val="00C54704"/>
    <w:rsid w:val="00C6220A"/>
    <w:rsid w:val="00C958CA"/>
    <w:rsid w:val="00CA389C"/>
    <w:rsid w:val="00CA3F37"/>
    <w:rsid w:val="00CB352B"/>
    <w:rsid w:val="00CB3AA6"/>
    <w:rsid w:val="00CC4239"/>
    <w:rsid w:val="00CC6671"/>
    <w:rsid w:val="00CD05D0"/>
    <w:rsid w:val="00CD2148"/>
    <w:rsid w:val="00CD310B"/>
    <w:rsid w:val="00CD6899"/>
    <w:rsid w:val="00CD6BA0"/>
    <w:rsid w:val="00CE50C7"/>
    <w:rsid w:val="00CF042C"/>
    <w:rsid w:val="00CF0E4F"/>
    <w:rsid w:val="00CF2247"/>
    <w:rsid w:val="00CF4829"/>
    <w:rsid w:val="00CF72AC"/>
    <w:rsid w:val="00D058AB"/>
    <w:rsid w:val="00D12331"/>
    <w:rsid w:val="00D123A3"/>
    <w:rsid w:val="00D13727"/>
    <w:rsid w:val="00D33A80"/>
    <w:rsid w:val="00D35361"/>
    <w:rsid w:val="00D363E1"/>
    <w:rsid w:val="00D474AE"/>
    <w:rsid w:val="00D555E7"/>
    <w:rsid w:val="00D5794D"/>
    <w:rsid w:val="00D67BF0"/>
    <w:rsid w:val="00D8152A"/>
    <w:rsid w:val="00D92F95"/>
    <w:rsid w:val="00D94F50"/>
    <w:rsid w:val="00D9771B"/>
    <w:rsid w:val="00DA0A5F"/>
    <w:rsid w:val="00DA3DE3"/>
    <w:rsid w:val="00DD76FF"/>
    <w:rsid w:val="00E0607A"/>
    <w:rsid w:val="00E100A6"/>
    <w:rsid w:val="00E144B6"/>
    <w:rsid w:val="00E5712D"/>
    <w:rsid w:val="00E62DDD"/>
    <w:rsid w:val="00E65058"/>
    <w:rsid w:val="00E727DE"/>
    <w:rsid w:val="00E74961"/>
    <w:rsid w:val="00E947CE"/>
    <w:rsid w:val="00E94F74"/>
    <w:rsid w:val="00EB5BD3"/>
    <w:rsid w:val="00EB61D4"/>
    <w:rsid w:val="00EB62E3"/>
    <w:rsid w:val="00EC215E"/>
    <w:rsid w:val="00ED089E"/>
    <w:rsid w:val="00EE5C65"/>
    <w:rsid w:val="00EE6573"/>
    <w:rsid w:val="00F010EA"/>
    <w:rsid w:val="00F12969"/>
    <w:rsid w:val="00F24BF8"/>
    <w:rsid w:val="00F3394B"/>
    <w:rsid w:val="00F34A8E"/>
    <w:rsid w:val="00F366D3"/>
    <w:rsid w:val="00F411E0"/>
    <w:rsid w:val="00F418EB"/>
    <w:rsid w:val="00F44356"/>
    <w:rsid w:val="00F45B04"/>
    <w:rsid w:val="00F4689F"/>
    <w:rsid w:val="00F503AF"/>
    <w:rsid w:val="00F54F0E"/>
    <w:rsid w:val="00F67008"/>
    <w:rsid w:val="00F7298E"/>
    <w:rsid w:val="00F85F6F"/>
    <w:rsid w:val="00F87DE4"/>
    <w:rsid w:val="00F91A25"/>
    <w:rsid w:val="00F962B0"/>
    <w:rsid w:val="00FA125A"/>
    <w:rsid w:val="00FB0ECE"/>
    <w:rsid w:val="00FB4C97"/>
    <w:rsid w:val="00FC35C8"/>
    <w:rsid w:val="00FC4FC5"/>
    <w:rsid w:val="00FD175E"/>
    <w:rsid w:val="00FD6844"/>
    <w:rsid w:val="00FE2420"/>
    <w:rsid w:val="00FE3C88"/>
    <w:rsid w:val="00FF147C"/>
    <w:rsid w:val="02303D75"/>
    <w:rsid w:val="02A67B2C"/>
    <w:rsid w:val="02C7E379"/>
    <w:rsid w:val="02E55F20"/>
    <w:rsid w:val="032D4C81"/>
    <w:rsid w:val="03630874"/>
    <w:rsid w:val="04D3DF51"/>
    <w:rsid w:val="04E96CB9"/>
    <w:rsid w:val="05565B98"/>
    <w:rsid w:val="05C7080C"/>
    <w:rsid w:val="060EB1C6"/>
    <w:rsid w:val="06624CD3"/>
    <w:rsid w:val="069C90F5"/>
    <w:rsid w:val="06EC36C9"/>
    <w:rsid w:val="079E027D"/>
    <w:rsid w:val="08188804"/>
    <w:rsid w:val="088493FE"/>
    <w:rsid w:val="08B7EA7D"/>
    <w:rsid w:val="08C93985"/>
    <w:rsid w:val="08FA7AF9"/>
    <w:rsid w:val="093902C8"/>
    <w:rsid w:val="09D7BC43"/>
    <w:rsid w:val="0B2AAF23"/>
    <w:rsid w:val="0B3130B3"/>
    <w:rsid w:val="0B35E09A"/>
    <w:rsid w:val="0B61A24F"/>
    <w:rsid w:val="0B98F312"/>
    <w:rsid w:val="0C4EF3DF"/>
    <w:rsid w:val="0C5BED8F"/>
    <w:rsid w:val="0CB1FBC0"/>
    <w:rsid w:val="0CD990B9"/>
    <w:rsid w:val="0D27350A"/>
    <w:rsid w:val="0E774171"/>
    <w:rsid w:val="0F69E1F2"/>
    <w:rsid w:val="0F782F58"/>
    <w:rsid w:val="0FE8956D"/>
    <w:rsid w:val="0FFB9D1E"/>
    <w:rsid w:val="100DFFE9"/>
    <w:rsid w:val="10201CE5"/>
    <w:rsid w:val="10EAC68E"/>
    <w:rsid w:val="113F17F3"/>
    <w:rsid w:val="15BF959D"/>
    <w:rsid w:val="16819241"/>
    <w:rsid w:val="1698A6E9"/>
    <w:rsid w:val="1728041B"/>
    <w:rsid w:val="1816BA3C"/>
    <w:rsid w:val="190EBBF7"/>
    <w:rsid w:val="193DCB2F"/>
    <w:rsid w:val="193F84D7"/>
    <w:rsid w:val="1973AAE9"/>
    <w:rsid w:val="19AAF176"/>
    <w:rsid w:val="1A84D266"/>
    <w:rsid w:val="1B1EB401"/>
    <w:rsid w:val="1B957A67"/>
    <w:rsid w:val="1DABA0FB"/>
    <w:rsid w:val="1DC3F760"/>
    <w:rsid w:val="1DF24D4C"/>
    <w:rsid w:val="1F11E446"/>
    <w:rsid w:val="2046BCE9"/>
    <w:rsid w:val="204F5696"/>
    <w:rsid w:val="2104941D"/>
    <w:rsid w:val="213C2D95"/>
    <w:rsid w:val="2190D361"/>
    <w:rsid w:val="21E7C1E3"/>
    <w:rsid w:val="22755CF9"/>
    <w:rsid w:val="22FDF943"/>
    <w:rsid w:val="2304BA9F"/>
    <w:rsid w:val="2385C346"/>
    <w:rsid w:val="245C0D64"/>
    <w:rsid w:val="257494DD"/>
    <w:rsid w:val="27784ABA"/>
    <w:rsid w:val="27C39690"/>
    <w:rsid w:val="28E66EC0"/>
    <w:rsid w:val="292B5F5D"/>
    <w:rsid w:val="2AB8DFA8"/>
    <w:rsid w:val="2B0D67F9"/>
    <w:rsid w:val="2B20C0E6"/>
    <w:rsid w:val="2B2769AF"/>
    <w:rsid w:val="2BA25026"/>
    <w:rsid w:val="2BA48A4D"/>
    <w:rsid w:val="2BF0A116"/>
    <w:rsid w:val="2DA91FC4"/>
    <w:rsid w:val="2E6E9773"/>
    <w:rsid w:val="2EE32B23"/>
    <w:rsid w:val="2F1912A0"/>
    <w:rsid w:val="30260BEC"/>
    <w:rsid w:val="305EA3E2"/>
    <w:rsid w:val="308EA31B"/>
    <w:rsid w:val="30DDD64B"/>
    <w:rsid w:val="3112EBAE"/>
    <w:rsid w:val="316EBC2F"/>
    <w:rsid w:val="317CDD41"/>
    <w:rsid w:val="31CB2E1B"/>
    <w:rsid w:val="31D822D8"/>
    <w:rsid w:val="325B06EC"/>
    <w:rsid w:val="336DC9D0"/>
    <w:rsid w:val="338A7C50"/>
    <w:rsid w:val="33BD408C"/>
    <w:rsid w:val="33C25F14"/>
    <w:rsid w:val="357F0AC1"/>
    <w:rsid w:val="35900026"/>
    <w:rsid w:val="36AD5F2C"/>
    <w:rsid w:val="36FE30ED"/>
    <w:rsid w:val="37811E53"/>
    <w:rsid w:val="3860265B"/>
    <w:rsid w:val="38A30988"/>
    <w:rsid w:val="38BEFDC7"/>
    <w:rsid w:val="38CF33CD"/>
    <w:rsid w:val="38E047B3"/>
    <w:rsid w:val="397EEDA5"/>
    <w:rsid w:val="3A452E60"/>
    <w:rsid w:val="3B9C5E61"/>
    <w:rsid w:val="3BA38C19"/>
    <w:rsid w:val="3C1E89B6"/>
    <w:rsid w:val="3CC32808"/>
    <w:rsid w:val="3CE99E14"/>
    <w:rsid w:val="3CF323A1"/>
    <w:rsid w:val="3D5FB681"/>
    <w:rsid w:val="3F3DD200"/>
    <w:rsid w:val="3FBE6E1D"/>
    <w:rsid w:val="3FEA1962"/>
    <w:rsid w:val="3FF4E3B4"/>
    <w:rsid w:val="4081635B"/>
    <w:rsid w:val="4140E096"/>
    <w:rsid w:val="41778E87"/>
    <w:rsid w:val="426264C9"/>
    <w:rsid w:val="42E5C0F4"/>
    <w:rsid w:val="436C3A96"/>
    <w:rsid w:val="438FEF69"/>
    <w:rsid w:val="43A25F2D"/>
    <w:rsid w:val="44A0724F"/>
    <w:rsid w:val="44E29C3B"/>
    <w:rsid w:val="451E49E1"/>
    <w:rsid w:val="4573214E"/>
    <w:rsid w:val="46E3557F"/>
    <w:rsid w:val="472E1C2D"/>
    <w:rsid w:val="473438AE"/>
    <w:rsid w:val="479F3058"/>
    <w:rsid w:val="47BD3808"/>
    <w:rsid w:val="48625954"/>
    <w:rsid w:val="4A2B88EE"/>
    <w:rsid w:val="4A79FBC3"/>
    <w:rsid w:val="4ACE6B46"/>
    <w:rsid w:val="4AE7DC64"/>
    <w:rsid w:val="4AF0D85C"/>
    <w:rsid w:val="4B0802BD"/>
    <w:rsid w:val="4BF43074"/>
    <w:rsid w:val="4C82205C"/>
    <w:rsid w:val="4CD7F159"/>
    <w:rsid w:val="4D666D55"/>
    <w:rsid w:val="4E3C82BD"/>
    <w:rsid w:val="4E483771"/>
    <w:rsid w:val="4EA83B10"/>
    <w:rsid w:val="4F32E9CD"/>
    <w:rsid w:val="4F42B41B"/>
    <w:rsid w:val="4FEB2E0C"/>
    <w:rsid w:val="4FF5B369"/>
    <w:rsid w:val="50891C69"/>
    <w:rsid w:val="50BB7AE1"/>
    <w:rsid w:val="51219DB0"/>
    <w:rsid w:val="524F6200"/>
    <w:rsid w:val="52A4E006"/>
    <w:rsid w:val="54078C6C"/>
    <w:rsid w:val="55A1D4DA"/>
    <w:rsid w:val="55A6FCA8"/>
    <w:rsid w:val="55E0137F"/>
    <w:rsid w:val="5627378B"/>
    <w:rsid w:val="565140CC"/>
    <w:rsid w:val="565D49F6"/>
    <w:rsid w:val="57E33136"/>
    <w:rsid w:val="58C5FEE6"/>
    <w:rsid w:val="59423E16"/>
    <w:rsid w:val="596D7956"/>
    <w:rsid w:val="5A0DF614"/>
    <w:rsid w:val="5A384338"/>
    <w:rsid w:val="5E0793D2"/>
    <w:rsid w:val="5E3AA133"/>
    <w:rsid w:val="5F207AFD"/>
    <w:rsid w:val="5FB26DE1"/>
    <w:rsid w:val="5FC4EF42"/>
    <w:rsid w:val="5FF5D476"/>
    <w:rsid w:val="611CADCC"/>
    <w:rsid w:val="61222261"/>
    <w:rsid w:val="6161EB9E"/>
    <w:rsid w:val="616C2D6C"/>
    <w:rsid w:val="61EECFB8"/>
    <w:rsid w:val="61F4B7AB"/>
    <w:rsid w:val="629DC700"/>
    <w:rsid w:val="62B8EE2F"/>
    <w:rsid w:val="62E08910"/>
    <w:rsid w:val="63D1A580"/>
    <w:rsid w:val="63D1E7E1"/>
    <w:rsid w:val="63EE3529"/>
    <w:rsid w:val="642369AC"/>
    <w:rsid w:val="645CBF83"/>
    <w:rsid w:val="649CCB5B"/>
    <w:rsid w:val="64C395FD"/>
    <w:rsid w:val="650A048C"/>
    <w:rsid w:val="651FA097"/>
    <w:rsid w:val="670DCCFE"/>
    <w:rsid w:val="6834A573"/>
    <w:rsid w:val="6862E70A"/>
    <w:rsid w:val="6869B8CE"/>
    <w:rsid w:val="697A5362"/>
    <w:rsid w:val="6A0793C2"/>
    <w:rsid w:val="6A3EE483"/>
    <w:rsid w:val="6B158CEA"/>
    <w:rsid w:val="6D0943EA"/>
    <w:rsid w:val="6DB22AED"/>
    <w:rsid w:val="6E3EBE30"/>
    <w:rsid w:val="6E4282B2"/>
    <w:rsid w:val="6F5BE1CB"/>
    <w:rsid w:val="7096473C"/>
    <w:rsid w:val="70ADE526"/>
    <w:rsid w:val="7108D828"/>
    <w:rsid w:val="7196F7E8"/>
    <w:rsid w:val="72A56FEB"/>
    <w:rsid w:val="72D1E552"/>
    <w:rsid w:val="72D38600"/>
    <w:rsid w:val="7381AFA1"/>
    <w:rsid w:val="74DFC36A"/>
    <w:rsid w:val="755EAAC5"/>
    <w:rsid w:val="75792921"/>
    <w:rsid w:val="76000E92"/>
    <w:rsid w:val="7653A5BA"/>
    <w:rsid w:val="7728EB1B"/>
    <w:rsid w:val="7754BC47"/>
    <w:rsid w:val="77C92913"/>
    <w:rsid w:val="7813BB0A"/>
    <w:rsid w:val="782C7E0C"/>
    <w:rsid w:val="78308354"/>
    <w:rsid w:val="788245C8"/>
    <w:rsid w:val="78F0ACB2"/>
    <w:rsid w:val="79861490"/>
    <w:rsid w:val="79E52791"/>
    <w:rsid w:val="7AA52B6B"/>
    <w:rsid w:val="7B6650C0"/>
    <w:rsid w:val="7C2832E6"/>
    <w:rsid w:val="7D247CA8"/>
    <w:rsid w:val="7D54AEE2"/>
    <w:rsid w:val="7DCC7ECD"/>
    <w:rsid w:val="7EA72803"/>
    <w:rsid w:val="7EF2A77F"/>
    <w:rsid w:val="7F3D2B23"/>
    <w:rsid w:val="7FA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4BC"/>
  <w15:chartTrackingRefBased/>
  <w15:docId w15:val="{D186E512-EF82-4816-8CA4-DF4C3E3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9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F9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60F9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60F9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60F9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60F9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60F9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60F9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0F9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0F9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0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F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0F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60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F9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60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F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0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F9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97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F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97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7F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77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7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F6F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5F6F"/>
  </w:style>
  <w:style w:type="paragraph" w:styleId="Footer">
    <w:name w:val="footer"/>
    <w:basedOn w:val="Normal"/>
    <w:link w:val="FooterChar"/>
    <w:uiPriority w:val="99"/>
    <w:unhideWhenUsed/>
    <w:rsid w:val="00F85F6F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pasts@daba.gov.lv" TargetMode="External" Id="Rc7d9bfec15a64d36" /><Relationship Type="http://schemas.microsoft.com/office/2011/relationships/people" Target="people.xml" Id="Rd6511152e7814541" /><Relationship Type="http://schemas.microsoft.com/office/2011/relationships/commentsExtended" Target="commentsExtended.xml" Id="R35ad5d572a354f01" /><Relationship Type="http://schemas.microsoft.com/office/2016/09/relationships/commentsIds" Target="commentsIds.xml" Id="R8785343926f7472c" /><Relationship Type="http://schemas.openxmlformats.org/officeDocument/2006/relationships/hyperlink" Target="https://www.daba.gov.lv/lv/aizsargajamo-ainavu-apvidus-ziemelgauja-jauna-dabas-aizsardzibas-plana-izstrade" TargetMode="External" Id="R435aac3433284f70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edf518-5e2b-4f4b-86c2-918bf772ffc7" xsi:nil="true"/>
    <lcf76f155ced4ddcb4097134ff3c332f xmlns="2c71fa40-ff6c-4cbe-bb67-c1d95ace24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EEF3DBE4632C4C814BA31D4DED8F60" ma:contentTypeVersion="15" ma:contentTypeDescription="Izveidot jaunu dokumentu." ma:contentTypeScope="" ma:versionID="793609debb6f2a8c07f9029a6940ac28">
  <xsd:schema xmlns:xsd="http://www.w3.org/2001/XMLSchema" xmlns:xs="http://www.w3.org/2001/XMLSchema" xmlns:p="http://schemas.microsoft.com/office/2006/metadata/properties" xmlns:ns2="2c71fa40-ff6c-4cbe-bb67-c1d95ace241e" xmlns:ns3="b2edf518-5e2b-4f4b-86c2-918bf772ffc7" targetNamespace="http://schemas.microsoft.com/office/2006/metadata/properties" ma:root="true" ma:fieldsID="aced0ea6ec428cef4339acb9f086a6b8" ns2:_="" ns3:_="">
    <xsd:import namespace="2c71fa40-ff6c-4cbe-bb67-c1d95ace241e"/>
    <xsd:import namespace="b2edf518-5e2b-4f4b-86c2-918bf772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1fa40-ff6c-4cbe-bb67-c1d95ace2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f518-5e2b-4f4b-86c2-918bf772ff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55f34f-e8fd-467b-a74b-0337bcde3831}" ma:internalName="TaxCatchAll" ma:showField="CatchAllData" ma:web="b2edf518-5e2b-4f4b-86c2-918bf772f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DAE0F-8277-4153-B6B8-19EEBD1A4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B1B94-EF88-4325-8DAC-FE4E9062C74D}">
  <ds:schemaRefs>
    <ds:schemaRef ds:uri="http://schemas.microsoft.com/office/2006/metadata/properties"/>
    <ds:schemaRef ds:uri="http://schemas.microsoft.com/office/infopath/2007/PartnerControls"/>
    <ds:schemaRef ds:uri="b2edf518-5e2b-4f4b-86c2-918bf772ffc7"/>
    <ds:schemaRef ds:uri="2c71fa40-ff6c-4cbe-bb67-c1d95ace241e"/>
  </ds:schemaRefs>
</ds:datastoreItem>
</file>

<file path=customXml/itemProps3.xml><?xml version="1.0" encoding="utf-8"?>
<ds:datastoreItem xmlns:ds="http://schemas.openxmlformats.org/officeDocument/2006/customXml" ds:itemID="{6007A947-9ACE-4ED4-BAFD-2CFB28A4A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1fa40-ff6c-4cbe-bb67-c1d95ace241e"/>
    <ds:schemaRef ds:uri="b2edf518-5e2b-4f4b-86c2-918bf772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Eņģele</dc:creator>
  <cp:keywords/>
  <dc:description/>
  <cp:lastModifiedBy>Lelde Eņģele</cp:lastModifiedBy>
  <cp:revision>134</cp:revision>
  <dcterms:created xsi:type="dcterms:W3CDTF">2025-04-03T06:55:00Z</dcterms:created>
  <dcterms:modified xsi:type="dcterms:W3CDTF">2025-04-12T15:38:00Z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0x010100B2EEF3DBE4632C4C814BA31D4DED8F60</vt:lpwstr>
  </property>
  <property fmtid="{D5CDD505-2E9C-101B-9397-08002B2CF9AE}" pid="3" name="MediaServiceImageTags">
    <vt:lpwstr/>
  </property>
</Properties>
</file>