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D2E1" w14:textId="77777777" w:rsidR="0066478D" w:rsidRPr="000E2331" w:rsidRDefault="0066478D" w:rsidP="001E5D26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0721F20F" w14:textId="0FBF9533" w:rsidR="00146784" w:rsidRPr="000E2331" w:rsidRDefault="000A0237" w:rsidP="000A0237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233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Apstiprināts:</w:t>
      </w:r>
      <w:r w:rsidRPr="000E233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</w:r>
      <w:r w:rsidRPr="000E2331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0C0ACA" w:rsidRPr="000E2331">
        <w:rPr>
          <w:rFonts w:ascii="Times New Roman" w:eastAsia="Times New Roman" w:hAnsi="Times New Roman" w:cs="Times New Roman"/>
          <w:sz w:val="24"/>
          <w:szCs w:val="24"/>
          <w:lang w:eastAsia="lv-LV"/>
        </w:rPr>
        <w:t>22</w:t>
      </w:r>
      <w:r w:rsidRPr="000E233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0C0ACA" w:rsidRPr="000E2331">
        <w:rPr>
          <w:rFonts w:ascii="Times New Roman" w:eastAsia="Times New Roman" w:hAnsi="Times New Roman" w:cs="Times New Roman"/>
          <w:sz w:val="24"/>
          <w:szCs w:val="24"/>
          <w:lang w:eastAsia="lv-LV"/>
        </w:rPr>
        <w:t>26</w:t>
      </w:r>
      <w:r w:rsidRPr="000E233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0C0ACA" w:rsidRPr="000E2331">
        <w:rPr>
          <w:rFonts w:ascii="Times New Roman" w:eastAsia="Times New Roman" w:hAnsi="Times New Roman" w:cs="Times New Roman"/>
          <w:sz w:val="24"/>
          <w:szCs w:val="24"/>
          <w:lang w:eastAsia="lv-LV"/>
        </w:rPr>
        <w:t>oktobra</w:t>
      </w:r>
      <w:r w:rsidRPr="000E233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92AC529" w14:textId="77777777" w:rsidR="001E5D26" w:rsidRPr="000E2331" w:rsidRDefault="000A0237" w:rsidP="001E5D26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2331">
        <w:rPr>
          <w:rFonts w:ascii="Times New Roman" w:hAnsi="Times New Roman" w:cs="Times New Roman"/>
          <w:sz w:val="24"/>
          <w:szCs w:val="24"/>
        </w:rPr>
        <w:t xml:space="preserve">Dabas aizsardzības plānu izvērtēšanas komisijas </w:t>
      </w:r>
      <w:r w:rsidRPr="000E2331">
        <w:rPr>
          <w:rFonts w:ascii="Times New Roman" w:eastAsia="Times New Roman" w:hAnsi="Times New Roman" w:cs="Times New Roman"/>
          <w:sz w:val="24"/>
          <w:szCs w:val="24"/>
          <w:lang w:eastAsia="lv-LV"/>
        </w:rPr>
        <w:t>sēdē</w:t>
      </w:r>
    </w:p>
    <w:p w14:paraId="715B6354" w14:textId="13031AE0" w:rsidR="001E5D26" w:rsidRPr="000E2331" w:rsidRDefault="000A0237" w:rsidP="001E5D26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E233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</w:r>
      <w:r w:rsidR="001E5D26" w:rsidRPr="000E233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Pielikums Nr. 1</w:t>
      </w:r>
    </w:p>
    <w:p w14:paraId="62CD6626" w14:textId="77777777" w:rsidR="00146784" w:rsidRDefault="00146784" w:rsidP="000E2331">
      <w:pPr>
        <w:ind w:right="-144" w:firstLine="0"/>
        <w:rPr>
          <w:rFonts w:ascii="Times New Roman" w:hAnsi="Times New Roman" w:cs="Times New Roman"/>
          <w:b/>
          <w:sz w:val="28"/>
          <w:szCs w:val="28"/>
        </w:rPr>
      </w:pPr>
    </w:p>
    <w:p w14:paraId="0A50E1B4" w14:textId="77777777" w:rsidR="00836E9F" w:rsidRDefault="0010207D" w:rsidP="00F129F9">
      <w:pPr>
        <w:ind w:right="-14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1C605A" w:rsidRPr="001C605A">
        <w:rPr>
          <w:rFonts w:ascii="Times New Roman" w:hAnsi="Times New Roman" w:cs="Times New Roman"/>
          <w:b/>
          <w:sz w:val="28"/>
          <w:szCs w:val="28"/>
        </w:rPr>
        <w:t>ritēriji, pēc kuriem nosaka dabas aizsardzības plānu izstrādes prioritātes</w:t>
      </w:r>
    </w:p>
    <w:p w14:paraId="6485B405" w14:textId="77777777" w:rsidR="00146784" w:rsidRDefault="00146784" w:rsidP="00F129F9">
      <w:pPr>
        <w:ind w:right="-144" w:firstLine="0"/>
        <w:rPr>
          <w:rFonts w:ascii="Times New Roman" w:hAnsi="Times New Roman" w:cs="Times New Roman"/>
          <w:b/>
          <w:sz w:val="28"/>
          <w:szCs w:val="28"/>
        </w:rPr>
      </w:pPr>
    </w:p>
    <w:p w14:paraId="0C3E69FE" w14:textId="77777777" w:rsidR="001C605A" w:rsidRDefault="001C605A" w:rsidP="00F87D77">
      <w:pPr>
        <w:spacing w:before="120" w:after="120"/>
        <w:ind w:right="-142" w:firstLine="0"/>
        <w:rPr>
          <w:rFonts w:ascii="Times New Roman" w:hAnsi="Times New Roman" w:cs="Times New Roman"/>
          <w:b/>
          <w:sz w:val="24"/>
          <w:szCs w:val="24"/>
        </w:rPr>
      </w:pPr>
      <w:r w:rsidRPr="001C605A">
        <w:rPr>
          <w:rFonts w:ascii="Times New Roman" w:hAnsi="Times New Roman" w:cs="Times New Roman"/>
          <w:b/>
          <w:sz w:val="24"/>
          <w:szCs w:val="24"/>
        </w:rPr>
        <w:t>1. Dabas aizsardzības plāna vajadzība dabas aizsardzības politikas ieviešanā</w:t>
      </w:r>
    </w:p>
    <w:p w14:paraId="5174FF87" w14:textId="6EC938D6" w:rsidR="001C605A" w:rsidRDefault="001C605A" w:rsidP="0066478D">
      <w:pPr>
        <w:spacing w:before="120" w:after="120"/>
        <w:ind w:left="426" w:right="-142" w:hanging="426"/>
        <w:rPr>
          <w:rFonts w:ascii="Times New Roman" w:hAnsi="Times New Roman" w:cs="Times New Roman"/>
          <w:sz w:val="24"/>
          <w:szCs w:val="24"/>
        </w:rPr>
      </w:pPr>
      <w:r w:rsidRPr="001C605A">
        <w:rPr>
          <w:rFonts w:ascii="Times New Roman" w:hAnsi="Times New Roman" w:cs="Times New Roman"/>
          <w:sz w:val="24"/>
          <w:szCs w:val="24"/>
        </w:rPr>
        <w:t>1.1. Plāna darbības laiks/plāna neesamība (</w:t>
      </w:r>
      <w:r w:rsidRPr="00F87D77">
        <w:rPr>
          <w:rFonts w:ascii="Times New Roman" w:hAnsi="Times New Roman" w:cs="Times New Roman"/>
          <w:b/>
          <w:sz w:val="24"/>
          <w:szCs w:val="24"/>
        </w:rPr>
        <w:t>N</w:t>
      </w:r>
      <w:r w:rsidR="00664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78D" w:rsidRPr="0066478D">
        <w:rPr>
          <w:rFonts w:ascii="Times New Roman" w:hAnsi="Times New Roman" w:cs="Times New Roman"/>
          <w:bCs/>
          <w:sz w:val="24"/>
          <w:szCs w:val="24"/>
        </w:rPr>
        <w:t xml:space="preserve">– plāna nav, </w:t>
      </w:r>
      <w:r w:rsidR="0066478D">
        <w:rPr>
          <w:rFonts w:ascii="Times New Roman" w:hAnsi="Times New Roman" w:cs="Times New Roman"/>
          <w:b/>
          <w:sz w:val="24"/>
          <w:szCs w:val="24"/>
        </w:rPr>
        <w:t xml:space="preserve">Ir </w:t>
      </w:r>
      <w:r w:rsidR="0066478D" w:rsidRPr="0066478D">
        <w:rPr>
          <w:rFonts w:ascii="Times New Roman" w:hAnsi="Times New Roman" w:cs="Times New Roman"/>
          <w:bCs/>
          <w:sz w:val="24"/>
          <w:szCs w:val="24"/>
        </w:rPr>
        <w:t>– spēkā esošs,</w:t>
      </w:r>
      <w:r w:rsidR="0066478D">
        <w:rPr>
          <w:rFonts w:ascii="Times New Roman" w:hAnsi="Times New Roman" w:cs="Times New Roman"/>
          <w:b/>
          <w:sz w:val="24"/>
          <w:szCs w:val="24"/>
        </w:rPr>
        <w:t xml:space="preserve"> B </w:t>
      </w:r>
      <w:r w:rsidR="0066478D" w:rsidRPr="0066478D">
        <w:rPr>
          <w:rFonts w:ascii="Times New Roman" w:hAnsi="Times New Roman" w:cs="Times New Roman"/>
          <w:bCs/>
          <w:sz w:val="24"/>
          <w:szCs w:val="24"/>
        </w:rPr>
        <w:t xml:space="preserve">– plāns beidzies, </w:t>
      </w:r>
      <w:r w:rsidR="0066478D">
        <w:rPr>
          <w:rFonts w:ascii="Times New Roman" w:hAnsi="Times New Roman" w:cs="Times New Roman"/>
          <w:b/>
          <w:sz w:val="24"/>
          <w:szCs w:val="24"/>
        </w:rPr>
        <w:t>P –</w:t>
      </w:r>
      <w:r w:rsidR="0066478D" w:rsidRPr="0066478D">
        <w:rPr>
          <w:rFonts w:ascii="Times New Roman" w:hAnsi="Times New Roman" w:cs="Times New Roman"/>
          <w:bCs/>
          <w:sz w:val="24"/>
          <w:szCs w:val="24"/>
        </w:rPr>
        <w:t xml:space="preserve"> plāns pagarināts, </w:t>
      </w:r>
      <w:proofErr w:type="spellStart"/>
      <w:r w:rsidR="0066478D">
        <w:rPr>
          <w:rFonts w:ascii="Times New Roman" w:hAnsi="Times New Roman" w:cs="Times New Roman"/>
          <w:b/>
          <w:sz w:val="24"/>
          <w:szCs w:val="24"/>
        </w:rPr>
        <w:t>Izstr</w:t>
      </w:r>
      <w:proofErr w:type="spellEnd"/>
      <w:r w:rsidR="006647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478D" w:rsidRPr="0066478D">
        <w:rPr>
          <w:rFonts w:ascii="Times New Roman" w:hAnsi="Times New Roman" w:cs="Times New Roman"/>
          <w:bCs/>
          <w:sz w:val="24"/>
          <w:szCs w:val="24"/>
        </w:rPr>
        <w:t>– plāns ir izstrādē</w:t>
      </w:r>
      <w:r w:rsidRPr="001C605A">
        <w:rPr>
          <w:rFonts w:ascii="Times New Roman" w:hAnsi="Times New Roman" w:cs="Times New Roman"/>
          <w:sz w:val="24"/>
          <w:szCs w:val="24"/>
        </w:rPr>
        <w:t>)</w:t>
      </w:r>
    </w:p>
    <w:p w14:paraId="107BB81C" w14:textId="77777777" w:rsidR="00F129F9" w:rsidRDefault="001C605A" w:rsidP="00F87D77">
      <w:pPr>
        <w:spacing w:before="120"/>
        <w:ind w:righ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1C605A">
        <w:rPr>
          <w:rFonts w:ascii="Times New Roman" w:hAnsi="Times New Roman" w:cs="Times New Roman"/>
          <w:sz w:val="24"/>
          <w:szCs w:val="24"/>
        </w:rPr>
        <w:t>DA plānu statuss</w:t>
      </w:r>
      <w:r w:rsidR="00F129F9">
        <w:rPr>
          <w:rFonts w:ascii="Times New Roman" w:hAnsi="Times New Roman" w:cs="Times New Roman"/>
          <w:sz w:val="24"/>
          <w:szCs w:val="24"/>
        </w:rPr>
        <w:t>:</w:t>
      </w:r>
    </w:p>
    <w:p w14:paraId="7552CA62" w14:textId="423660FE" w:rsidR="00F129F9" w:rsidRDefault="00F129F9" w:rsidP="00F87D77">
      <w:pPr>
        <w:ind w:left="567" w:righ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605A" w:rsidRPr="001C605A">
        <w:rPr>
          <w:rFonts w:ascii="Times New Roman" w:hAnsi="Times New Roman" w:cs="Times New Roman"/>
          <w:sz w:val="24"/>
          <w:szCs w:val="24"/>
        </w:rPr>
        <w:t xml:space="preserve">DA plāna nav, tam ir beidzies termiņš, bet plāna atjaunošana nepieciešama (piezīmēs pamatojot nepieciešamību) </w:t>
      </w:r>
      <w:r w:rsidR="00385370" w:rsidRPr="00385370">
        <w:rPr>
          <w:rFonts w:ascii="Times New Roman" w:hAnsi="Times New Roman" w:cs="Times New Roman"/>
          <w:sz w:val="24"/>
          <w:szCs w:val="24"/>
        </w:rPr>
        <w:t>–</w:t>
      </w:r>
      <w:r w:rsidR="001C605A" w:rsidRPr="001C605A">
        <w:rPr>
          <w:rFonts w:ascii="Times New Roman" w:hAnsi="Times New Roman" w:cs="Times New Roman"/>
          <w:sz w:val="24"/>
          <w:szCs w:val="24"/>
        </w:rPr>
        <w:t xml:space="preserve"> </w:t>
      </w:r>
      <w:r w:rsidR="001C605A" w:rsidRPr="00F87D77">
        <w:rPr>
          <w:rFonts w:ascii="Times New Roman" w:hAnsi="Times New Roman" w:cs="Times New Roman"/>
          <w:b/>
          <w:sz w:val="24"/>
          <w:szCs w:val="24"/>
        </w:rPr>
        <w:t>3</w:t>
      </w:r>
      <w:r w:rsidR="001C605A" w:rsidRPr="001C605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42B04FF" w14:textId="58768DA1" w:rsidR="00F129F9" w:rsidRDefault="00F129F9" w:rsidP="00F129F9">
      <w:pPr>
        <w:ind w:left="567" w:right="-14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605A" w:rsidRPr="001C605A">
        <w:rPr>
          <w:rFonts w:ascii="Times New Roman" w:hAnsi="Times New Roman" w:cs="Times New Roman"/>
          <w:sz w:val="24"/>
          <w:szCs w:val="24"/>
        </w:rPr>
        <w:t>DA plāna darbības termiņš beidzas līdz 20</w:t>
      </w:r>
      <w:r w:rsidR="002B42FB">
        <w:rPr>
          <w:rFonts w:ascii="Times New Roman" w:hAnsi="Times New Roman" w:cs="Times New Roman"/>
          <w:sz w:val="24"/>
          <w:szCs w:val="24"/>
        </w:rPr>
        <w:t>22</w:t>
      </w:r>
      <w:r w:rsidR="001C605A" w:rsidRPr="001C605A">
        <w:rPr>
          <w:rFonts w:ascii="Times New Roman" w:hAnsi="Times New Roman" w:cs="Times New Roman"/>
          <w:sz w:val="24"/>
          <w:szCs w:val="24"/>
        </w:rPr>
        <w:t xml:space="preserve">.gadam (ieskaitot) </w:t>
      </w:r>
      <w:r w:rsidR="00385370" w:rsidRPr="00385370">
        <w:rPr>
          <w:rFonts w:ascii="Times New Roman" w:hAnsi="Times New Roman" w:cs="Times New Roman"/>
          <w:sz w:val="24"/>
          <w:szCs w:val="24"/>
        </w:rPr>
        <w:t>–</w:t>
      </w:r>
      <w:r w:rsidR="001C605A" w:rsidRPr="001C605A">
        <w:rPr>
          <w:rFonts w:ascii="Times New Roman" w:hAnsi="Times New Roman" w:cs="Times New Roman"/>
          <w:sz w:val="24"/>
          <w:szCs w:val="24"/>
        </w:rPr>
        <w:t xml:space="preserve"> </w:t>
      </w:r>
      <w:r w:rsidR="001C605A" w:rsidRPr="00F87D77">
        <w:rPr>
          <w:rFonts w:ascii="Times New Roman" w:hAnsi="Times New Roman" w:cs="Times New Roman"/>
          <w:b/>
          <w:sz w:val="24"/>
          <w:szCs w:val="24"/>
        </w:rPr>
        <w:t>2</w:t>
      </w:r>
      <w:r w:rsidR="001C605A" w:rsidRPr="001C605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16B53A0" w14:textId="5B87D8A9" w:rsidR="001C605A" w:rsidRDefault="00F129F9" w:rsidP="00F129F9">
      <w:pPr>
        <w:ind w:left="567" w:right="-14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605A" w:rsidRPr="001C605A">
        <w:rPr>
          <w:rFonts w:ascii="Times New Roman" w:hAnsi="Times New Roman" w:cs="Times New Roman"/>
          <w:sz w:val="24"/>
          <w:szCs w:val="24"/>
        </w:rPr>
        <w:t>DA plāna termiņš</w:t>
      </w:r>
      <w:r w:rsidR="001C605A">
        <w:rPr>
          <w:rFonts w:ascii="Times New Roman" w:hAnsi="Times New Roman" w:cs="Times New Roman"/>
          <w:sz w:val="24"/>
          <w:szCs w:val="24"/>
        </w:rPr>
        <w:t xml:space="preserve"> </w:t>
      </w:r>
      <w:r w:rsidR="001C605A" w:rsidRPr="001C605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eigsies tuvākajos </w:t>
      </w:r>
      <w:r w:rsidR="002B42FB">
        <w:rPr>
          <w:rFonts w:ascii="Times New Roman" w:hAnsi="Times New Roman" w:cs="Times New Roman"/>
          <w:sz w:val="24"/>
          <w:szCs w:val="24"/>
        </w:rPr>
        <w:t>piecos</w:t>
      </w:r>
      <w:r>
        <w:rPr>
          <w:rFonts w:ascii="Times New Roman" w:hAnsi="Times New Roman" w:cs="Times New Roman"/>
          <w:sz w:val="24"/>
          <w:szCs w:val="24"/>
        </w:rPr>
        <w:t xml:space="preserve"> gados – </w:t>
      </w:r>
      <w:r w:rsidRPr="00F87D77">
        <w:rPr>
          <w:rFonts w:ascii="Times New Roman" w:hAnsi="Times New Roman" w:cs="Times New Roman"/>
          <w:b/>
          <w:sz w:val="24"/>
          <w:szCs w:val="24"/>
        </w:rPr>
        <w:t>1</w:t>
      </w:r>
      <w:r w:rsidR="00A62ED2">
        <w:rPr>
          <w:rFonts w:ascii="Times New Roman" w:hAnsi="Times New Roman" w:cs="Times New Roman"/>
          <w:sz w:val="24"/>
          <w:szCs w:val="24"/>
        </w:rPr>
        <w:t>;</w:t>
      </w:r>
    </w:p>
    <w:p w14:paraId="058FA324" w14:textId="4CC0B6E4" w:rsidR="00A62ED2" w:rsidRDefault="00A62ED2" w:rsidP="00F129F9">
      <w:pPr>
        <w:ind w:left="567" w:right="-14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2ED2">
        <w:rPr>
          <w:rFonts w:ascii="Times New Roman" w:hAnsi="Times New Roman" w:cs="Times New Roman"/>
          <w:sz w:val="24"/>
          <w:szCs w:val="24"/>
        </w:rPr>
        <w:t xml:space="preserve">Ja teritorijas aizsardzību nodrošina vispārējie aizsardzības un izmantošanas noteikumi un apsaimniekošanas plānošana iespējama neizstrādājot dabas aizsardzības plānu vai ir nesen izstrādāts dabas aizsardzības plāns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62ED2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73E251" w14:textId="77777777" w:rsidR="00F129F9" w:rsidRDefault="00F129F9" w:rsidP="00F87D77">
      <w:pPr>
        <w:spacing w:before="120"/>
        <w:ind w:righ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F129F9">
        <w:rPr>
          <w:rFonts w:ascii="Times New Roman" w:hAnsi="Times New Roman" w:cs="Times New Roman"/>
          <w:sz w:val="24"/>
          <w:szCs w:val="24"/>
        </w:rPr>
        <w:t>Dabas aizsardzības pasākumu plānošana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BDF1F4" w14:textId="77777777" w:rsidR="00F129F9" w:rsidRDefault="00F129F9" w:rsidP="00F129F9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29F9">
        <w:rPr>
          <w:rFonts w:ascii="Times New Roman" w:hAnsi="Times New Roman" w:cs="Times New Roman"/>
          <w:sz w:val="24"/>
          <w:szCs w:val="24"/>
        </w:rPr>
        <w:t>nepieciešama dabas aizsardzības plānošanas kontinuitāte un jaunu apsaimnie</w:t>
      </w:r>
      <w:r>
        <w:rPr>
          <w:rFonts w:ascii="Times New Roman" w:hAnsi="Times New Roman" w:cs="Times New Roman"/>
          <w:sz w:val="24"/>
          <w:szCs w:val="24"/>
        </w:rPr>
        <w:t xml:space="preserve">košanas pasākumu noteikšana – </w:t>
      </w:r>
      <w:r w:rsidRPr="00F87D7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12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7E947" w14:textId="1E80BE32" w:rsidR="00F129F9" w:rsidRDefault="00F129F9" w:rsidP="00F129F9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29F9">
        <w:rPr>
          <w:rFonts w:ascii="Times New Roman" w:hAnsi="Times New Roman" w:cs="Times New Roman"/>
          <w:sz w:val="24"/>
          <w:szCs w:val="24"/>
        </w:rPr>
        <w:t>nepieciešams veikt iepriekš izstrādātā dabas aizsardzības plānā noteikto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9F9">
        <w:rPr>
          <w:rFonts w:ascii="Times New Roman" w:hAnsi="Times New Roman" w:cs="Times New Roman"/>
          <w:sz w:val="24"/>
          <w:szCs w:val="24"/>
        </w:rPr>
        <w:t xml:space="preserve">pasākumu izvērtēšanu un jaunu pasākumu ieviešanu </w:t>
      </w:r>
      <w:r w:rsidR="00385370" w:rsidRPr="00385370">
        <w:rPr>
          <w:rFonts w:ascii="Times New Roman" w:hAnsi="Times New Roman" w:cs="Times New Roman"/>
          <w:sz w:val="24"/>
          <w:szCs w:val="24"/>
        </w:rPr>
        <w:t>–</w:t>
      </w:r>
      <w:r w:rsidRPr="00F129F9">
        <w:rPr>
          <w:rFonts w:ascii="Times New Roman" w:hAnsi="Times New Roman" w:cs="Times New Roman"/>
          <w:sz w:val="24"/>
          <w:szCs w:val="24"/>
        </w:rPr>
        <w:t xml:space="preserve"> </w:t>
      </w:r>
      <w:r w:rsidRPr="00F87D77">
        <w:rPr>
          <w:rFonts w:ascii="Times New Roman" w:hAnsi="Times New Roman" w:cs="Times New Roman"/>
          <w:b/>
          <w:sz w:val="24"/>
          <w:szCs w:val="24"/>
        </w:rPr>
        <w:t>2</w:t>
      </w:r>
      <w:r w:rsidRPr="00F129F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BD43DC" w14:textId="3B4D5CE4" w:rsidR="00F129F9" w:rsidRDefault="002B42FB" w:rsidP="00F129F9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29F9" w:rsidRPr="00F129F9">
        <w:rPr>
          <w:rFonts w:ascii="Times New Roman" w:hAnsi="Times New Roman" w:cs="Times New Roman"/>
          <w:sz w:val="24"/>
          <w:szCs w:val="24"/>
        </w:rPr>
        <w:t xml:space="preserve">teritorijai </w:t>
      </w:r>
      <w:r>
        <w:rPr>
          <w:rFonts w:ascii="Times New Roman" w:hAnsi="Times New Roman" w:cs="Times New Roman"/>
          <w:sz w:val="24"/>
          <w:szCs w:val="24"/>
        </w:rPr>
        <w:t>ir spēkā esošs plāns</w:t>
      </w:r>
      <w:r w:rsidR="00F129F9">
        <w:rPr>
          <w:rFonts w:ascii="Times New Roman" w:hAnsi="Times New Roman" w:cs="Times New Roman"/>
          <w:sz w:val="24"/>
          <w:szCs w:val="24"/>
        </w:rPr>
        <w:t xml:space="preserve"> – </w:t>
      </w:r>
      <w:r w:rsidR="00F129F9" w:rsidRPr="00F87D7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C23A83" w14:textId="77777777" w:rsidR="00F129F9" w:rsidRDefault="00F129F9" w:rsidP="00F129F9">
      <w:pPr>
        <w:ind w:right="-144" w:firstLine="0"/>
        <w:rPr>
          <w:rFonts w:ascii="Times New Roman" w:hAnsi="Times New Roman" w:cs="Times New Roman"/>
          <w:sz w:val="24"/>
          <w:szCs w:val="24"/>
        </w:rPr>
      </w:pPr>
    </w:p>
    <w:p w14:paraId="714B9FA2" w14:textId="77777777" w:rsidR="00F129F9" w:rsidRDefault="00F129F9" w:rsidP="00F129F9">
      <w:pPr>
        <w:ind w:right="-14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Zonējums un individuālie noteikumi</w:t>
      </w:r>
    </w:p>
    <w:p w14:paraId="7D38075A" w14:textId="77777777" w:rsidR="00F129F9" w:rsidRDefault="00F129F9" w:rsidP="00F87D77">
      <w:pPr>
        <w:spacing w:before="120"/>
        <w:ind w:righ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F129F9">
        <w:rPr>
          <w:rFonts w:ascii="Times New Roman" w:hAnsi="Times New Roman" w:cs="Times New Roman"/>
          <w:sz w:val="24"/>
          <w:szCs w:val="24"/>
        </w:rPr>
        <w:t>Zonējums un individuāli noteikumi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97F117C" w14:textId="2E1B713F" w:rsidR="00F129F9" w:rsidRDefault="00F129F9" w:rsidP="00F129F9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29F9">
        <w:rPr>
          <w:rFonts w:ascii="Times New Roman" w:hAnsi="Times New Roman" w:cs="Times New Roman"/>
          <w:sz w:val="24"/>
          <w:szCs w:val="24"/>
        </w:rPr>
        <w:t xml:space="preserve">lai sabalansētu dabas un sociālekonomiskās intereses, teritorijai nepieciešams zonējums un individuālie aizsardzības un apsaimniekošanas noteikumi </w:t>
      </w:r>
      <w:r w:rsidR="00385370" w:rsidRPr="00385370">
        <w:rPr>
          <w:rFonts w:ascii="Times New Roman" w:hAnsi="Times New Roman" w:cs="Times New Roman"/>
          <w:sz w:val="24"/>
          <w:szCs w:val="24"/>
        </w:rPr>
        <w:t>–</w:t>
      </w:r>
      <w:r w:rsidRPr="00F129F9">
        <w:rPr>
          <w:rFonts w:ascii="Times New Roman" w:hAnsi="Times New Roman" w:cs="Times New Roman"/>
          <w:sz w:val="24"/>
          <w:szCs w:val="24"/>
        </w:rPr>
        <w:t xml:space="preserve"> </w:t>
      </w:r>
      <w:r w:rsidRPr="00F87D77">
        <w:rPr>
          <w:rFonts w:ascii="Times New Roman" w:hAnsi="Times New Roman" w:cs="Times New Roman"/>
          <w:b/>
          <w:sz w:val="24"/>
          <w:szCs w:val="24"/>
        </w:rPr>
        <w:t>3</w:t>
      </w:r>
      <w:r w:rsidRPr="00F129F9">
        <w:rPr>
          <w:rFonts w:ascii="Times New Roman" w:hAnsi="Times New Roman" w:cs="Times New Roman"/>
          <w:sz w:val="24"/>
          <w:szCs w:val="24"/>
        </w:rPr>
        <w:t>;</w:t>
      </w:r>
    </w:p>
    <w:p w14:paraId="4ACEC3BF" w14:textId="699D2F0D" w:rsidR="00F129F9" w:rsidRDefault="00F129F9" w:rsidP="00F129F9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129F9">
        <w:rPr>
          <w:rFonts w:ascii="Times New Roman" w:hAnsi="Times New Roman" w:cs="Times New Roman"/>
          <w:sz w:val="24"/>
          <w:szCs w:val="24"/>
        </w:rPr>
        <w:t xml:space="preserve"> teritorijai nepieciešams zonējums, lai nodrošinātu sezonālu liegumu ievērošanu </w:t>
      </w:r>
      <w:r w:rsidR="00385370" w:rsidRPr="00385370">
        <w:rPr>
          <w:rFonts w:ascii="Times New Roman" w:hAnsi="Times New Roman" w:cs="Times New Roman"/>
          <w:sz w:val="24"/>
          <w:szCs w:val="24"/>
        </w:rPr>
        <w:t>–</w:t>
      </w:r>
      <w:r w:rsidRPr="00F129F9">
        <w:rPr>
          <w:rFonts w:ascii="Times New Roman" w:hAnsi="Times New Roman" w:cs="Times New Roman"/>
          <w:sz w:val="24"/>
          <w:szCs w:val="24"/>
        </w:rPr>
        <w:t xml:space="preserve"> </w:t>
      </w:r>
      <w:r w:rsidRPr="00F87D77">
        <w:rPr>
          <w:rFonts w:ascii="Times New Roman" w:hAnsi="Times New Roman" w:cs="Times New Roman"/>
          <w:b/>
          <w:sz w:val="24"/>
          <w:szCs w:val="24"/>
        </w:rPr>
        <w:t>2</w:t>
      </w:r>
      <w:r w:rsidRPr="00F129F9">
        <w:rPr>
          <w:rFonts w:ascii="Times New Roman" w:hAnsi="Times New Roman" w:cs="Times New Roman"/>
          <w:sz w:val="24"/>
          <w:szCs w:val="24"/>
        </w:rPr>
        <w:t>;</w:t>
      </w:r>
    </w:p>
    <w:p w14:paraId="79386055" w14:textId="77777777" w:rsidR="00F129F9" w:rsidRDefault="00F129F9" w:rsidP="00F129F9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129F9">
        <w:rPr>
          <w:rFonts w:ascii="Times New Roman" w:hAnsi="Times New Roman" w:cs="Times New Roman"/>
          <w:sz w:val="24"/>
          <w:szCs w:val="24"/>
        </w:rPr>
        <w:t xml:space="preserve"> teritorijai nav nepieciešams zonējums un vispārējie ĪADT aizsardzības un apsaimniekošanas noteikumi nodrošina nepiec</w:t>
      </w:r>
      <w:r>
        <w:rPr>
          <w:rFonts w:ascii="Times New Roman" w:hAnsi="Times New Roman" w:cs="Times New Roman"/>
          <w:sz w:val="24"/>
          <w:szCs w:val="24"/>
        </w:rPr>
        <w:t xml:space="preserve">iešamo aizsardzības statusu – </w:t>
      </w:r>
      <w:r w:rsidRPr="00F87D7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D496F1" w14:textId="1468FCF5" w:rsidR="00F129F9" w:rsidRDefault="00F129F9" w:rsidP="00F87D77">
      <w:pPr>
        <w:spacing w:before="120"/>
        <w:ind w:righ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F129F9">
        <w:rPr>
          <w:rFonts w:ascii="Times New Roman" w:hAnsi="Times New Roman" w:cs="Times New Roman"/>
          <w:sz w:val="24"/>
          <w:szCs w:val="24"/>
        </w:rPr>
        <w:t>Nepieciešams precizēt ĪADT</w:t>
      </w:r>
      <w:r w:rsidR="00385370">
        <w:rPr>
          <w:rFonts w:ascii="Times New Roman" w:hAnsi="Times New Roman" w:cs="Times New Roman"/>
          <w:sz w:val="24"/>
          <w:szCs w:val="24"/>
        </w:rPr>
        <w:t xml:space="preserve"> esošo</w:t>
      </w:r>
      <w:r w:rsidRPr="00F129F9">
        <w:rPr>
          <w:rFonts w:ascii="Times New Roman" w:hAnsi="Times New Roman" w:cs="Times New Roman"/>
          <w:sz w:val="24"/>
          <w:szCs w:val="24"/>
        </w:rPr>
        <w:t xml:space="preserve"> robežu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AF4AFB" w14:textId="7E1F230A" w:rsidR="00F129F9" w:rsidRDefault="00F129F9" w:rsidP="00F129F9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29F9">
        <w:rPr>
          <w:rFonts w:ascii="Times New Roman" w:hAnsi="Times New Roman" w:cs="Times New Roman"/>
          <w:sz w:val="24"/>
          <w:szCs w:val="24"/>
        </w:rPr>
        <w:t xml:space="preserve">jā </w:t>
      </w:r>
      <w:r w:rsidR="00385370" w:rsidRPr="00385370">
        <w:rPr>
          <w:rFonts w:ascii="Times New Roman" w:hAnsi="Times New Roman" w:cs="Times New Roman"/>
          <w:sz w:val="24"/>
          <w:szCs w:val="24"/>
        </w:rPr>
        <w:t>–</w:t>
      </w:r>
      <w:r w:rsidRPr="00F129F9">
        <w:rPr>
          <w:rFonts w:ascii="Times New Roman" w:hAnsi="Times New Roman" w:cs="Times New Roman"/>
          <w:sz w:val="24"/>
          <w:szCs w:val="24"/>
        </w:rPr>
        <w:t xml:space="preserve"> </w:t>
      </w:r>
      <w:r w:rsidRPr="00F87D77">
        <w:rPr>
          <w:rFonts w:ascii="Times New Roman" w:hAnsi="Times New Roman" w:cs="Times New Roman"/>
          <w:b/>
          <w:sz w:val="24"/>
          <w:szCs w:val="24"/>
        </w:rPr>
        <w:t>3</w:t>
      </w:r>
      <w:r w:rsidRPr="00F129F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DC5833" w14:textId="1ABCFF66" w:rsidR="00F129F9" w:rsidRDefault="00F129F9" w:rsidP="00F129F9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nē </w:t>
      </w:r>
      <w:bookmarkStart w:id="0" w:name="_Hlk115795039"/>
      <w:r>
        <w:rPr>
          <w:rFonts w:ascii="Times New Roman" w:hAnsi="Times New Roman" w:cs="Times New Roman"/>
          <w:sz w:val="24"/>
          <w:szCs w:val="24"/>
        </w:rPr>
        <w:t>–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D7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486C21" w14:textId="25692307" w:rsidR="00385370" w:rsidRDefault="00385370" w:rsidP="00385370">
      <w:pPr>
        <w:ind w:right="-144" w:firstLine="0"/>
        <w:rPr>
          <w:rFonts w:ascii="Times New Roman" w:hAnsi="Times New Roman" w:cs="Times New Roman"/>
          <w:sz w:val="24"/>
          <w:szCs w:val="24"/>
        </w:rPr>
      </w:pPr>
    </w:p>
    <w:p w14:paraId="4D7192E4" w14:textId="12B997A0" w:rsidR="00385370" w:rsidRDefault="00385370" w:rsidP="00385370">
      <w:pPr>
        <w:ind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Nepieciešams paplašināt ĪADT iekļaujot blakus esošos ML, ekoloģiski līdzvērtīgu platību vai apvienojot vairākas mazākas ĪADT vai pārskatīt tās aizsardzības nozīmi:</w:t>
      </w:r>
    </w:p>
    <w:p w14:paraId="2BD0B5AC" w14:textId="27FADA31" w:rsidR="00385370" w:rsidRDefault="00385370" w:rsidP="00F923B8">
      <w:pPr>
        <w:ind w:right="-14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jā – </w:t>
      </w:r>
      <w:r w:rsidR="00555D2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8537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9F31C41" w14:textId="6B237776" w:rsidR="00385370" w:rsidRDefault="00385370" w:rsidP="00F923B8">
      <w:pPr>
        <w:ind w:right="-14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nē – </w:t>
      </w:r>
      <w:r w:rsidRPr="00385370">
        <w:rPr>
          <w:rFonts w:ascii="Times New Roman" w:hAnsi="Times New Roman" w:cs="Times New Roman"/>
          <w:b/>
          <w:bCs/>
          <w:sz w:val="24"/>
          <w:szCs w:val="24"/>
        </w:rPr>
        <w:t>0.</w:t>
      </w:r>
    </w:p>
    <w:p w14:paraId="53308547" w14:textId="77777777" w:rsidR="00F129F9" w:rsidRDefault="00F129F9" w:rsidP="00F129F9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</w:p>
    <w:p w14:paraId="0775CC17" w14:textId="77777777" w:rsidR="00F129F9" w:rsidRDefault="00F129F9" w:rsidP="00F129F9">
      <w:pPr>
        <w:ind w:right="-14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Teritorijas nozīme un izmantošana</w:t>
      </w:r>
    </w:p>
    <w:p w14:paraId="4D2332EC" w14:textId="77777777" w:rsidR="00C266EA" w:rsidRDefault="00C266EA" w:rsidP="00F87D77">
      <w:pPr>
        <w:spacing w:before="120"/>
        <w:ind w:righ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C266EA">
        <w:rPr>
          <w:rFonts w:ascii="Times New Roman" w:hAnsi="Times New Roman" w:cs="Times New Roman"/>
          <w:sz w:val="24"/>
          <w:szCs w:val="24"/>
        </w:rPr>
        <w:t>Lielas, nacionālas nozīmes kompleksas teritorijas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6553C9" w14:textId="191D90D4" w:rsidR="00C266EA" w:rsidRDefault="00C266EA" w:rsidP="00C266EA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66EA">
        <w:rPr>
          <w:rFonts w:ascii="Times New Roman" w:hAnsi="Times New Roman" w:cs="Times New Roman"/>
          <w:sz w:val="24"/>
          <w:szCs w:val="24"/>
        </w:rPr>
        <w:t xml:space="preserve">jā </w:t>
      </w:r>
      <w:r w:rsidR="00385370" w:rsidRPr="00385370">
        <w:rPr>
          <w:rFonts w:ascii="Times New Roman" w:hAnsi="Times New Roman" w:cs="Times New Roman"/>
          <w:sz w:val="24"/>
          <w:szCs w:val="24"/>
        </w:rPr>
        <w:t>–</w:t>
      </w:r>
      <w:r w:rsidRPr="00C266EA">
        <w:rPr>
          <w:rFonts w:ascii="Times New Roman" w:hAnsi="Times New Roman" w:cs="Times New Roman"/>
          <w:sz w:val="24"/>
          <w:szCs w:val="24"/>
        </w:rPr>
        <w:t xml:space="preserve"> </w:t>
      </w:r>
      <w:r w:rsidRPr="00F87D77">
        <w:rPr>
          <w:rFonts w:ascii="Times New Roman" w:hAnsi="Times New Roman" w:cs="Times New Roman"/>
          <w:b/>
          <w:sz w:val="24"/>
          <w:szCs w:val="24"/>
        </w:rPr>
        <w:t>3</w:t>
      </w:r>
      <w:r w:rsidRPr="00C266E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3B7B0FE" w14:textId="588C8756" w:rsidR="00621218" w:rsidRDefault="00C266EA" w:rsidP="009D45E6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nē – </w:t>
      </w:r>
      <w:r w:rsidRPr="00F87D7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88946A" w14:textId="77777777" w:rsidR="00C266EA" w:rsidRDefault="00C266EA" w:rsidP="00F87D77">
      <w:pPr>
        <w:spacing w:before="120"/>
        <w:ind w:righ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Pr="00C266EA">
        <w:rPr>
          <w:rFonts w:ascii="Times New Roman" w:hAnsi="Times New Roman" w:cs="Times New Roman"/>
          <w:sz w:val="24"/>
          <w:szCs w:val="24"/>
        </w:rPr>
        <w:t>Unikalitāte un nozīmīgums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FB2563D" w14:textId="0F01CFDC" w:rsidR="00C266EA" w:rsidRDefault="00C266EA" w:rsidP="00C266EA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66EA">
        <w:rPr>
          <w:rFonts w:ascii="Times New Roman" w:hAnsi="Times New Roman" w:cs="Times New Roman"/>
          <w:sz w:val="24"/>
          <w:szCs w:val="24"/>
        </w:rPr>
        <w:t>teritorijas, kurās koncentrētas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6EA">
        <w:rPr>
          <w:rFonts w:ascii="Times New Roman" w:hAnsi="Times New Roman" w:cs="Times New Roman"/>
          <w:sz w:val="24"/>
          <w:szCs w:val="24"/>
        </w:rPr>
        <w:t>starptautiska</w:t>
      </w:r>
      <w:r>
        <w:rPr>
          <w:rFonts w:ascii="Times New Roman" w:hAnsi="Times New Roman" w:cs="Times New Roman"/>
          <w:sz w:val="24"/>
          <w:szCs w:val="24"/>
        </w:rPr>
        <w:t>s un valsts mērogā nozīmīgas</w:t>
      </w:r>
      <w:r w:rsidRPr="00C266EA">
        <w:rPr>
          <w:rFonts w:ascii="Times New Roman" w:hAnsi="Times New Roman" w:cs="Times New Roman"/>
          <w:sz w:val="24"/>
          <w:szCs w:val="24"/>
        </w:rPr>
        <w:t xml:space="preserve"> dabas vērtības (</w:t>
      </w:r>
      <w:bookmarkStart w:id="1" w:name="_Hlk115869623"/>
      <w:r w:rsidRPr="00C266EA">
        <w:rPr>
          <w:rFonts w:ascii="Times New Roman" w:hAnsi="Times New Roman" w:cs="Times New Roman"/>
          <w:sz w:val="24"/>
          <w:szCs w:val="24"/>
        </w:rPr>
        <w:t>piem</w:t>
      </w:r>
      <w:r w:rsidR="00EE7485">
        <w:rPr>
          <w:rFonts w:ascii="Times New Roman" w:hAnsi="Times New Roman" w:cs="Times New Roman"/>
          <w:sz w:val="24"/>
          <w:szCs w:val="24"/>
        </w:rPr>
        <w:t>ēram</w:t>
      </w:r>
      <w:bookmarkEnd w:id="1"/>
      <w:r w:rsidRPr="00C26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6EA">
        <w:rPr>
          <w:rFonts w:ascii="Times New Roman" w:hAnsi="Times New Roman" w:cs="Times New Roman"/>
          <w:sz w:val="24"/>
          <w:szCs w:val="24"/>
        </w:rPr>
        <w:t>ģeomorfoloģiski</w:t>
      </w:r>
      <w:proofErr w:type="spellEnd"/>
      <w:r w:rsidRPr="00C266EA">
        <w:rPr>
          <w:rFonts w:ascii="Times New Roman" w:hAnsi="Times New Roman" w:cs="Times New Roman"/>
          <w:sz w:val="24"/>
          <w:szCs w:val="24"/>
        </w:rPr>
        <w:t xml:space="preserve"> veidojumi, ainavas, biotopi un sugas ar sarūkošu izplatību, kas sastopami tikai dažās ĪADT vai ir vienīgās atradnes valstī) </w:t>
      </w:r>
      <w:r w:rsidR="00385370" w:rsidRPr="00385370">
        <w:rPr>
          <w:rFonts w:ascii="Times New Roman" w:hAnsi="Times New Roman" w:cs="Times New Roman"/>
          <w:sz w:val="24"/>
          <w:szCs w:val="24"/>
        </w:rPr>
        <w:t>–</w:t>
      </w:r>
      <w:r w:rsidRPr="00C266EA">
        <w:rPr>
          <w:rFonts w:ascii="Times New Roman" w:hAnsi="Times New Roman" w:cs="Times New Roman"/>
          <w:sz w:val="24"/>
          <w:szCs w:val="24"/>
        </w:rPr>
        <w:t xml:space="preserve"> </w:t>
      </w:r>
      <w:r w:rsidRPr="00F87D77">
        <w:rPr>
          <w:rFonts w:ascii="Times New Roman" w:hAnsi="Times New Roman" w:cs="Times New Roman"/>
          <w:b/>
          <w:sz w:val="24"/>
          <w:szCs w:val="24"/>
        </w:rPr>
        <w:t>3</w:t>
      </w:r>
      <w:r w:rsidRPr="00C266EA">
        <w:rPr>
          <w:rFonts w:ascii="Times New Roman" w:hAnsi="Times New Roman" w:cs="Times New Roman"/>
          <w:sz w:val="24"/>
          <w:szCs w:val="24"/>
        </w:rPr>
        <w:t>;</w:t>
      </w:r>
    </w:p>
    <w:p w14:paraId="37A330B0" w14:textId="77777777" w:rsidR="00C266EA" w:rsidRDefault="00C266EA" w:rsidP="00C266EA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citos gadījumos – </w:t>
      </w:r>
      <w:r w:rsidRPr="00F87D7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8F9134" w14:textId="77777777" w:rsidR="00C266EA" w:rsidRDefault="00C266EA" w:rsidP="00F87D77">
      <w:pPr>
        <w:spacing w:before="120"/>
        <w:ind w:righ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C266EA">
        <w:rPr>
          <w:rFonts w:ascii="Times New Roman" w:hAnsi="Times New Roman" w:cs="Times New Roman"/>
          <w:sz w:val="24"/>
          <w:szCs w:val="24"/>
        </w:rPr>
        <w:t>Tūrisms un rekreācija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0C23362" w14:textId="296C216D" w:rsidR="00C266EA" w:rsidRDefault="00C266EA" w:rsidP="00C266EA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66EA">
        <w:rPr>
          <w:rFonts w:ascii="Times New Roman" w:hAnsi="Times New Roman" w:cs="Times New Roman"/>
          <w:sz w:val="24"/>
          <w:szCs w:val="24"/>
        </w:rPr>
        <w:t>nacionālas nozīmes tūrisma un rekreācijas resursi ĪADT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370" w:rsidRPr="0038537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D77">
        <w:rPr>
          <w:rFonts w:ascii="Times New Roman" w:hAnsi="Times New Roman" w:cs="Times New Roman"/>
          <w:b/>
          <w:sz w:val="24"/>
          <w:szCs w:val="24"/>
        </w:rPr>
        <w:t>3</w:t>
      </w:r>
      <w:r w:rsidRPr="00C266EA">
        <w:rPr>
          <w:rFonts w:ascii="Times New Roman" w:hAnsi="Times New Roman" w:cs="Times New Roman"/>
          <w:sz w:val="24"/>
          <w:szCs w:val="24"/>
        </w:rPr>
        <w:t>;</w:t>
      </w:r>
    </w:p>
    <w:p w14:paraId="753A18FB" w14:textId="74A988AA" w:rsidR="00C266EA" w:rsidRDefault="00C266EA" w:rsidP="00C266EA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66EA">
        <w:rPr>
          <w:rFonts w:ascii="Times New Roman" w:hAnsi="Times New Roman" w:cs="Times New Roman"/>
          <w:sz w:val="24"/>
          <w:szCs w:val="24"/>
        </w:rPr>
        <w:t xml:space="preserve"> reģionālas nozīmes tūrisma un rekreācijas resursi ĪADT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370" w:rsidRPr="0038537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D77">
        <w:rPr>
          <w:rFonts w:ascii="Times New Roman" w:hAnsi="Times New Roman" w:cs="Times New Roman"/>
          <w:b/>
          <w:sz w:val="24"/>
          <w:szCs w:val="24"/>
        </w:rPr>
        <w:t>2</w:t>
      </w:r>
      <w:r w:rsidRPr="00C266EA">
        <w:rPr>
          <w:rFonts w:ascii="Times New Roman" w:hAnsi="Times New Roman" w:cs="Times New Roman"/>
          <w:sz w:val="24"/>
          <w:szCs w:val="24"/>
        </w:rPr>
        <w:t>;</w:t>
      </w:r>
    </w:p>
    <w:p w14:paraId="50DD41FB" w14:textId="3C4FE937" w:rsidR="00365C3F" w:rsidRDefault="00C266EA" w:rsidP="0014628B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66EA">
        <w:rPr>
          <w:rFonts w:ascii="Times New Roman" w:hAnsi="Times New Roman" w:cs="Times New Roman"/>
          <w:sz w:val="24"/>
          <w:szCs w:val="24"/>
        </w:rPr>
        <w:t xml:space="preserve"> vietējas (lokālas) nozīmes tūrisma un rekreācijas resursi ĪADT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87D7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B2AC8F" w14:textId="77777777" w:rsidR="00146784" w:rsidRPr="0014628B" w:rsidRDefault="00146784" w:rsidP="0014628B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</w:p>
    <w:p w14:paraId="53390A22" w14:textId="77777777" w:rsidR="00C266EA" w:rsidRDefault="00C266EA" w:rsidP="00C266EA">
      <w:pPr>
        <w:ind w:right="-14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Problēmsituāciju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risināšana</w:t>
      </w:r>
    </w:p>
    <w:p w14:paraId="4E468CEC" w14:textId="77777777" w:rsidR="00C266EA" w:rsidRDefault="00C266EA" w:rsidP="00F87D77">
      <w:pPr>
        <w:spacing w:before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C266EA">
        <w:rPr>
          <w:rFonts w:ascii="Times New Roman" w:hAnsi="Times New Roman" w:cs="Times New Roman"/>
          <w:sz w:val="24"/>
          <w:szCs w:val="24"/>
        </w:rPr>
        <w:t>Konfliktsituācijas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3991A05" w14:textId="4AFC3F83" w:rsidR="00C266EA" w:rsidRDefault="00C266EA" w:rsidP="00C266EA">
      <w:p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66EA">
        <w:rPr>
          <w:rFonts w:ascii="Times New Roman" w:hAnsi="Times New Roman" w:cs="Times New Roman"/>
          <w:sz w:val="24"/>
          <w:szCs w:val="24"/>
        </w:rPr>
        <w:t>teritorijas, kur ilglaicīgu teritorijas apsaimniekošanu un biotopu un sugu aizsardzības pasākumu ieviešanu kavē savstarpēji konflikti un bez visu konfliktējošo pušu (privātīpašnieki, NVO, pašvaldības, valsts iestādes) na</w:t>
      </w:r>
      <w:r>
        <w:rPr>
          <w:rFonts w:ascii="Times New Roman" w:hAnsi="Times New Roman" w:cs="Times New Roman"/>
          <w:sz w:val="24"/>
          <w:szCs w:val="24"/>
        </w:rPr>
        <w:t>v panākams kompromiss turpmākai</w:t>
      </w:r>
      <w:r w:rsidRPr="00C266EA">
        <w:rPr>
          <w:rFonts w:ascii="Times New Roman" w:hAnsi="Times New Roman" w:cs="Times New Roman"/>
          <w:sz w:val="24"/>
          <w:szCs w:val="24"/>
        </w:rPr>
        <w:t xml:space="preserve"> teritorijas apsaimniekošanai </w:t>
      </w:r>
      <w:r w:rsidR="00385370" w:rsidRPr="00385370">
        <w:rPr>
          <w:rFonts w:ascii="Times New Roman" w:hAnsi="Times New Roman" w:cs="Times New Roman"/>
          <w:sz w:val="24"/>
          <w:szCs w:val="24"/>
        </w:rPr>
        <w:t>–</w:t>
      </w:r>
      <w:r w:rsidRPr="00C266EA">
        <w:rPr>
          <w:rFonts w:ascii="Times New Roman" w:hAnsi="Times New Roman" w:cs="Times New Roman"/>
          <w:sz w:val="24"/>
          <w:szCs w:val="24"/>
        </w:rPr>
        <w:t xml:space="preserve"> </w:t>
      </w:r>
      <w:r w:rsidRPr="00365C3F">
        <w:rPr>
          <w:rFonts w:ascii="Times New Roman" w:hAnsi="Times New Roman" w:cs="Times New Roman"/>
          <w:b/>
          <w:sz w:val="24"/>
          <w:szCs w:val="24"/>
        </w:rPr>
        <w:t>3</w:t>
      </w:r>
      <w:r w:rsidRPr="00C266EA">
        <w:rPr>
          <w:rFonts w:ascii="Times New Roman" w:hAnsi="Times New Roman" w:cs="Times New Roman"/>
          <w:sz w:val="24"/>
          <w:szCs w:val="24"/>
        </w:rPr>
        <w:t>;</w:t>
      </w:r>
    </w:p>
    <w:p w14:paraId="2387F4F4" w14:textId="307D98D2" w:rsidR="00C266EA" w:rsidRDefault="00C266EA" w:rsidP="00C266EA">
      <w:p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66EA">
        <w:rPr>
          <w:rFonts w:ascii="Times New Roman" w:hAnsi="Times New Roman" w:cs="Times New Roman"/>
          <w:sz w:val="24"/>
          <w:szCs w:val="24"/>
        </w:rPr>
        <w:t xml:space="preserve"> teritorijas, kur mēdz būt periodiskas konfliktsituācijas, saskaņojot dabas aizsardzības un sociālekonomiskās intereses </w:t>
      </w:r>
      <w:r w:rsidR="00385370" w:rsidRPr="00385370">
        <w:rPr>
          <w:rFonts w:ascii="Times New Roman" w:hAnsi="Times New Roman" w:cs="Times New Roman"/>
          <w:sz w:val="24"/>
          <w:szCs w:val="24"/>
        </w:rPr>
        <w:t>–</w:t>
      </w:r>
      <w:r w:rsidRPr="00C266EA">
        <w:rPr>
          <w:rFonts w:ascii="Times New Roman" w:hAnsi="Times New Roman" w:cs="Times New Roman"/>
          <w:sz w:val="24"/>
          <w:szCs w:val="24"/>
        </w:rPr>
        <w:t xml:space="preserve"> </w:t>
      </w:r>
      <w:r w:rsidRPr="00365C3F">
        <w:rPr>
          <w:rFonts w:ascii="Times New Roman" w:hAnsi="Times New Roman" w:cs="Times New Roman"/>
          <w:b/>
          <w:sz w:val="24"/>
          <w:szCs w:val="24"/>
        </w:rPr>
        <w:t>2</w:t>
      </w:r>
      <w:r w:rsidRPr="00C266EA">
        <w:rPr>
          <w:rFonts w:ascii="Times New Roman" w:hAnsi="Times New Roman" w:cs="Times New Roman"/>
          <w:sz w:val="24"/>
          <w:szCs w:val="24"/>
        </w:rPr>
        <w:t>;</w:t>
      </w:r>
    </w:p>
    <w:p w14:paraId="31CD04E4" w14:textId="77777777" w:rsidR="00C266EA" w:rsidRDefault="00C266EA" w:rsidP="00C266EA">
      <w:p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66EA">
        <w:rPr>
          <w:rFonts w:ascii="Times New Roman" w:hAnsi="Times New Roman" w:cs="Times New Roman"/>
          <w:sz w:val="24"/>
          <w:szCs w:val="24"/>
        </w:rPr>
        <w:t xml:space="preserve"> teritorijas, kur konfliktsituācijas ir neregulāras un būtiski neietekmē dabas aiz</w:t>
      </w:r>
      <w:r>
        <w:rPr>
          <w:rFonts w:ascii="Times New Roman" w:hAnsi="Times New Roman" w:cs="Times New Roman"/>
          <w:sz w:val="24"/>
          <w:szCs w:val="24"/>
        </w:rPr>
        <w:t xml:space="preserve">sardzības pasākumu veikšanu – </w:t>
      </w:r>
      <w:r w:rsidRPr="00365C3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4166E9" w14:textId="77777777" w:rsidR="00C266EA" w:rsidRDefault="00C266EA" w:rsidP="00365C3F">
      <w:pPr>
        <w:spacing w:before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C266EA">
        <w:rPr>
          <w:rFonts w:ascii="Times New Roman" w:hAnsi="Times New Roman" w:cs="Times New Roman"/>
          <w:sz w:val="24"/>
          <w:szCs w:val="24"/>
        </w:rPr>
        <w:t>Interešu dažādība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515C871" w14:textId="27589C26" w:rsidR="00C266EA" w:rsidRDefault="00C266EA" w:rsidP="00C266EA">
      <w:p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66EA">
        <w:rPr>
          <w:rFonts w:ascii="Times New Roman" w:hAnsi="Times New Roman" w:cs="Times New Roman"/>
          <w:sz w:val="24"/>
          <w:szCs w:val="24"/>
        </w:rPr>
        <w:t>ĪADT liela viedokļu daudzveidība,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6EA">
        <w:rPr>
          <w:rFonts w:ascii="Times New Roman" w:hAnsi="Times New Roman" w:cs="Times New Roman"/>
          <w:sz w:val="24"/>
          <w:szCs w:val="24"/>
        </w:rPr>
        <w:t xml:space="preserve">saduras dažādas ekonomiskās, sociālās un dabas aizsardzības intereses </w:t>
      </w:r>
      <w:r w:rsidR="00385370" w:rsidRPr="00385370">
        <w:rPr>
          <w:rFonts w:ascii="Times New Roman" w:hAnsi="Times New Roman" w:cs="Times New Roman"/>
          <w:sz w:val="24"/>
          <w:szCs w:val="24"/>
        </w:rPr>
        <w:t>–</w:t>
      </w:r>
      <w:r w:rsidRPr="00C266EA">
        <w:rPr>
          <w:rFonts w:ascii="Times New Roman" w:hAnsi="Times New Roman" w:cs="Times New Roman"/>
          <w:sz w:val="24"/>
          <w:szCs w:val="24"/>
        </w:rPr>
        <w:t xml:space="preserve"> </w:t>
      </w:r>
      <w:r w:rsidRPr="00365C3F">
        <w:rPr>
          <w:rFonts w:ascii="Times New Roman" w:hAnsi="Times New Roman" w:cs="Times New Roman"/>
          <w:b/>
          <w:sz w:val="24"/>
          <w:szCs w:val="24"/>
        </w:rPr>
        <w:t>3</w:t>
      </w:r>
      <w:r w:rsidRPr="00C266EA">
        <w:rPr>
          <w:rFonts w:ascii="Times New Roman" w:hAnsi="Times New Roman" w:cs="Times New Roman"/>
          <w:sz w:val="24"/>
          <w:szCs w:val="24"/>
        </w:rPr>
        <w:t>;</w:t>
      </w:r>
    </w:p>
    <w:p w14:paraId="0FB7820D" w14:textId="3F9EC682" w:rsidR="00C266EA" w:rsidRDefault="00C266EA" w:rsidP="00C266EA">
      <w:p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66EA">
        <w:rPr>
          <w:rFonts w:ascii="Times New Roman" w:hAnsi="Times New Roman" w:cs="Times New Roman"/>
          <w:sz w:val="24"/>
          <w:szCs w:val="24"/>
        </w:rPr>
        <w:t xml:space="preserve"> ĪADT galvenokārt jānodrošina netraucēti dabas procesi </w:t>
      </w:r>
      <w:r w:rsidR="00385370" w:rsidRPr="00385370">
        <w:rPr>
          <w:rFonts w:ascii="Times New Roman" w:hAnsi="Times New Roman" w:cs="Times New Roman"/>
          <w:sz w:val="24"/>
          <w:szCs w:val="24"/>
        </w:rPr>
        <w:t>–</w:t>
      </w:r>
      <w:r w:rsidRPr="00C266EA">
        <w:rPr>
          <w:rFonts w:ascii="Times New Roman" w:hAnsi="Times New Roman" w:cs="Times New Roman"/>
          <w:sz w:val="24"/>
          <w:szCs w:val="24"/>
        </w:rPr>
        <w:t xml:space="preserve"> </w:t>
      </w:r>
      <w:r w:rsidRPr="00365C3F">
        <w:rPr>
          <w:rFonts w:ascii="Times New Roman" w:hAnsi="Times New Roman" w:cs="Times New Roman"/>
          <w:b/>
          <w:sz w:val="24"/>
          <w:szCs w:val="24"/>
        </w:rPr>
        <w:t>2</w:t>
      </w:r>
      <w:r w:rsidRPr="00C266EA">
        <w:rPr>
          <w:rFonts w:ascii="Times New Roman" w:hAnsi="Times New Roman" w:cs="Times New Roman"/>
          <w:sz w:val="24"/>
          <w:szCs w:val="24"/>
        </w:rPr>
        <w:t>;</w:t>
      </w:r>
    </w:p>
    <w:p w14:paraId="0E04EEE3" w14:textId="77777777" w:rsidR="00C266EA" w:rsidRDefault="00C266EA" w:rsidP="00C266EA">
      <w:p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66EA">
        <w:rPr>
          <w:rFonts w:ascii="Times New Roman" w:hAnsi="Times New Roman" w:cs="Times New Roman"/>
          <w:sz w:val="24"/>
          <w:szCs w:val="24"/>
        </w:rPr>
        <w:t xml:space="preserve"> ĪADT ir sabalansētas saimnieciskās un d</w:t>
      </w:r>
      <w:r>
        <w:rPr>
          <w:rFonts w:ascii="Times New Roman" w:hAnsi="Times New Roman" w:cs="Times New Roman"/>
          <w:sz w:val="24"/>
          <w:szCs w:val="24"/>
        </w:rPr>
        <w:t xml:space="preserve">abas aizsardzības intereses – </w:t>
      </w:r>
      <w:r w:rsidRPr="00365C3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4D3CD9" w14:textId="77777777" w:rsidR="00C266EA" w:rsidRDefault="00C266EA" w:rsidP="00365C3F">
      <w:pPr>
        <w:spacing w:before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C266EA">
        <w:rPr>
          <w:rFonts w:ascii="Times New Roman" w:hAnsi="Times New Roman" w:cs="Times New Roman"/>
          <w:sz w:val="24"/>
          <w:szCs w:val="24"/>
        </w:rPr>
        <w:t>Problēmas sugu un biotopu aizsardzībā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244E7D" w14:textId="5D30B3F2" w:rsidR="00C266EA" w:rsidRDefault="00C266EA" w:rsidP="00C266EA">
      <w:p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66EA">
        <w:rPr>
          <w:rFonts w:ascii="Times New Roman" w:hAnsi="Times New Roman" w:cs="Times New Roman"/>
          <w:sz w:val="24"/>
          <w:szCs w:val="24"/>
        </w:rPr>
        <w:t>ĪADT, kurās sugu atradnes ir nelabvēlīgā aizsa</w:t>
      </w:r>
      <w:r>
        <w:rPr>
          <w:rFonts w:ascii="Times New Roman" w:hAnsi="Times New Roman" w:cs="Times New Roman"/>
          <w:sz w:val="24"/>
          <w:szCs w:val="24"/>
        </w:rPr>
        <w:t>rdzības statusā un nepieciešama</w:t>
      </w:r>
      <w:r w:rsidRPr="00C266EA">
        <w:rPr>
          <w:rFonts w:ascii="Times New Roman" w:hAnsi="Times New Roman" w:cs="Times New Roman"/>
          <w:sz w:val="24"/>
          <w:szCs w:val="24"/>
        </w:rPr>
        <w:t xml:space="preserve"> detalizēta izpēte un rīcības plāns, lai novērstu dabas vērtību tālāku degradāciju vai pat izzušanu </w:t>
      </w:r>
      <w:r w:rsidR="00385370" w:rsidRPr="00385370">
        <w:rPr>
          <w:rFonts w:ascii="Times New Roman" w:hAnsi="Times New Roman" w:cs="Times New Roman"/>
          <w:sz w:val="24"/>
          <w:szCs w:val="24"/>
        </w:rPr>
        <w:t>–</w:t>
      </w:r>
      <w:r w:rsidRPr="00C266EA">
        <w:rPr>
          <w:rFonts w:ascii="Times New Roman" w:hAnsi="Times New Roman" w:cs="Times New Roman"/>
          <w:sz w:val="24"/>
          <w:szCs w:val="24"/>
        </w:rPr>
        <w:t xml:space="preserve"> </w:t>
      </w:r>
      <w:r w:rsidRPr="00365C3F">
        <w:rPr>
          <w:rFonts w:ascii="Times New Roman" w:hAnsi="Times New Roman" w:cs="Times New Roman"/>
          <w:b/>
          <w:sz w:val="24"/>
          <w:szCs w:val="24"/>
        </w:rPr>
        <w:t>3</w:t>
      </w:r>
      <w:r w:rsidRPr="00C266EA">
        <w:rPr>
          <w:rFonts w:ascii="Times New Roman" w:hAnsi="Times New Roman" w:cs="Times New Roman"/>
          <w:sz w:val="24"/>
          <w:szCs w:val="24"/>
        </w:rPr>
        <w:t>;</w:t>
      </w:r>
    </w:p>
    <w:p w14:paraId="1FE3DC6A" w14:textId="685A2697" w:rsidR="00C266EA" w:rsidRDefault="00C266EA" w:rsidP="00C266EA">
      <w:p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66EA">
        <w:rPr>
          <w:rFonts w:ascii="Times New Roman" w:hAnsi="Times New Roman" w:cs="Times New Roman"/>
          <w:sz w:val="24"/>
          <w:szCs w:val="24"/>
        </w:rPr>
        <w:t xml:space="preserve"> ĪADT, kurās sugu atradnes ir labā vai apmierinošā stāvoklī ar tendenci pasliktināties un ilgtermiņā nepieciešams plānot apsaimniekošanas pasākumus </w:t>
      </w:r>
      <w:r w:rsidR="00385370" w:rsidRPr="00385370">
        <w:rPr>
          <w:rFonts w:ascii="Times New Roman" w:hAnsi="Times New Roman" w:cs="Times New Roman"/>
          <w:sz w:val="24"/>
          <w:szCs w:val="24"/>
        </w:rPr>
        <w:t>–</w:t>
      </w:r>
      <w:r w:rsidRPr="00C266EA">
        <w:rPr>
          <w:rFonts w:ascii="Times New Roman" w:hAnsi="Times New Roman" w:cs="Times New Roman"/>
          <w:sz w:val="24"/>
          <w:szCs w:val="24"/>
        </w:rPr>
        <w:t xml:space="preserve"> </w:t>
      </w:r>
      <w:r w:rsidRPr="00365C3F">
        <w:rPr>
          <w:rFonts w:ascii="Times New Roman" w:hAnsi="Times New Roman" w:cs="Times New Roman"/>
          <w:b/>
          <w:sz w:val="24"/>
          <w:szCs w:val="24"/>
        </w:rPr>
        <w:t>2</w:t>
      </w:r>
      <w:r w:rsidRPr="00C266EA">
        <w:rPr>
          <w:rFonts w:ascii="Times New Roman" w:hAnsi="Times New Roman" w:cs="Times New Roman"/>
          <w:sz w:val="24"/>
          <w:szCs w:val="24"/>
        </w:rPr>
        <w:t>;</w:t>
      </w:r>
    </w:p>
    <w:p w14:paraId="038BA188" w14:textId="498A0DB1" w:rsidR="00C266EA" w:rsidRPr="00C266EA" w:rsidRDefault="00C266EA" w:rsidP="00C266EA">
      <w:p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66EA">
        <w:rPr>
          <w:rFonts w:ascii="Times New Roman" w:hAnsi="Times New Roman" w:cs="Times New Roman"/>
          <w:sz w:val="24"/>
          <w:szCs w:val="24"/>
        </w:rPr>
        <w:t xml:space="preserve"> ĪADT, kurās jāturpina</w:t>
      </w:r>
      <w:r w:rsidR="00385370">
        <w:rPr>
          <w:rFonts w:ascii="Times New Roman" w:hAnsi="Times New Roman" w:cs="Times New Roman"/>
          <w:sz w:val="24"/>
          <w:szCs w:val="24"/>
        </w:rPr>
        <w:t xml:space="preserve"> un/vai </w:t>
      </w:r>
      <w:r w:rsidRPr="00C266EA">
        <w:rPr>
          <w:rFonts w:ascii="Times New Roman" w:hAnsi="Times New Roman" w:cs="Times New Roman"/>
          <w:sz w:val="24"/>
          <w:szCs w:val="24"/>
        </w:rPr>
        <w:t>jāpārvērtē esošā apsaimniekošana, lai nodrošinātu sugu un biotopu ilgtermiņa lab</w:t>
      </w:r>
      <w:r>
        <w:rPr>
          <w:rFonts w:ascii="Times New Roman" w:hAnsi="Times New Roman" w:cs="Times New Roman"/>
          <w:sz w:val="24"/>
          <w:szCs w:val="24"/>
        </w:rPr>
        <w:t xml:space="preserve">vēlīgu aizsardzības statusu </w:t>
      </w:r>
      <w:bookmarkStart w:id="2" w:name="_Hlk115795413"/>
      <w:r>
        <w:rPr>
          <w:rFonts w:ascii="Times New Roman" w:hAnsi="Times New Roman" w:cs="Times New Roman"/>
          <w:sz w:val="24"/>
          <w:szCs w:val="24"/>
        </w:rPr>
        <w:t xml:space="preserve">– </w:t>
      </w:r>
      <w:bookmarkEnd w:id="2"/>
      <w:r w:rsidRPr="00365C3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C09BC6" w14:textId="77777777" w:rsidR="00DA32B8" w:rsidRDefault="00C266EA" w:rsidP="00365C3F">
      <w:pPr>
        <w:spacing w:before="120"/>
        <w:ind w:righ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C266EA">
        <w:rPr>
          <w:rFonts w:ascii="Times New Roman" w:hAnsi="Times New Roman" w:cs="Times New Roman"/>
          <w:sz w:val="24"/>
          <w:szCs w:val="24"/>
        </w:rPr>
        <w:t xml:space="preserve">Teritorijā veicami biotopu apsaimniekošanas, atjaunošanas vai izpētes pasākumi saskaņā ar </w:t>
      </w:r>
      <w:proofErr w:type="spellStart"/>
      <w:r w:rsidRPr="00C266EA">
        <w:rPr>
          <w:rFonts w:ascii="Times New Roman" w:hAnsi="Times New Roman" w:cs="Times New Roman"/>
          <w:sz w:val="24"/>
          <w:szCs w:val="24"/>
        </w:rPr>
        <w:t>Priority</w:t>
      </w:r>
      <w:proofErr w:type="spellEnd"/>
      <w:r w:rsidRPr="00C2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6EA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C2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6EA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C266EA">
        <w:rPr>
          <w:rFonts w:ascii="Times New Roman" w:hAnsi="Times New Roman" w:cs="Times New Roman"/>
          <w:sz w:val="24"/>
          <w:szCs w:val="24"/>
        </w:rPr>
        <w:t xml:space="preserve"> (PAF) un </w:t>
      </w:r>
      <w:bookmarkStart w:id="3" w:name="_Hlk115869123"/>
      <w:r w:rsidRPr="00C266EA">
        <w:rPr>
          <w:rFonts w:ascii="Times New Roman" w:hAnsi="Times New Roman" w:cs="Times New Roman"/>
          <w:sz w:val="24"/>
          <w:szCs w:val="24"/>
        </w:rPr>
        <w:t xml:space="preserve">LIFE Projekta </w:t>
      </w:r>
      <w:bookmarkEnd w:id="3"/>
      <w:proofErr w:type="spellStart"/>
      <w:r w:rsidRPr="00C266EA">
        <w:rPr>
          <w:rFonts w:ascii="Times New Roman" w:hAnsi="Times New Roman" w:cs="Times New Roman"/>
          <w:sz w:val="24"/>
          <w:szCs w:val="24"/>
        </w:rPr>
        <w:t>Nat-Programme</w:t>
      </w:r>
      <w:proofErr w:type="spellEnd"/>
      <w:r w:rsidRPr="00C2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6EA">
        <w:rPr>
          <w:rFonts w:ascii="Times New Roman" w:hAnsi="Times New Roman" w:cs="Times New Roman"/>
          <w:sz w:val="24"/>
          <w:szCs w:val="24"/>
        </w:rPr>
        <w:t>izvērtējumu</w:t>
      </w:r>
      <w:proofErr w:type="spellEnd"/>
      <w:r w:rsidRPr="00C266EA">
        <w:rPr>
          <w:rFonts w:ascii="Times New Roman" w:hAnsi="Times New Roman" w:cs="Times New Roman"/>
          <w:sz w:val="24"/>
          <w:szCs w:val="24"/>
        </w:rPr>
        <w:t xml:space="preserve"> - noteiktajām prioritātēm</w:t>
      </w:r>
      <w:r w:rsidR="00DA32B8">
        <w:rPr>
          <w:rFonts w:ascii="Times New Roman" w:hAnsi="Times New Roman" w:cs="Times New Roman"/>
          <w:sz w:val="24"/>
          <w:szCs w:val="24"/>
        </w:rPr>
        <w:t>:</w:t>
      </w:r>
    </w:p>
    <w:p w14:paraId="5E24CBB3" w14:textId="19F2EE5E" w:rsidR="00DA32B8" w:rsidRDefault="00DA32B8" w:rsidP="00DA32B8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66EA" w:rsidRPr="00C266EA">
        <w:rPr>
          <w:rFonts w:ascii="Times New Roman" w:hAnsi="Times New Roman" w:cs="Times New Roman"/>
          <w:sz w:val="24"/>
          <w:szCs w:val="24"/>
        </w:rPr>
        <w:t>Atbilstoši</w:t>
      </w:r>
      <w:r w:rsidR="00555D2F">
        <w:rPr>
          <w:rFonts w:ascii="Times New Roman" w:hAnsi="Times New Roman" w:cs="Times New Roman"/>
          <w:sz w:val="24"/>
          <w:szCs w:val="24"/>
        </w:rPr>
        <w:t xml:space="preserve"> </w:t>
      </w:r>
      <w:r w:rsidR="00555D2F" w:rsidRPr="00555D2F">
        <w:rPr>
          <w:rFonts w:ascii="Times New Roman" w:hAnsi="Times New Roman" w:cs="Times New Roman"/>
          <w:sz w:val="24"/>
          <w:szCs w:val="24"/>
        </w:rPr>
        <w:t>LIFE Projekta</w:t>
      </w:r>
      <w:r w:rsidR="00C266EA" w:rsidRPr="00C2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6EA" w:rsidRPr="00C266EA">
        <w:rPr>
          <w:rFonts w:ascii="Times New Roman" w:hAnsi="Times New Roman" w:cs="Times New Roman"/>
          <w:sz w:val="24"/>
          <w:szCs w:val="24"/>
        </w:rPr>
        <w:t>Nat-Programme</w:t>
      </w:r>
      <w:proofErr w:type="spellEnd"/>
      <w:r w:rsidR="00C266EA" w:rsidRPr="00C2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6EA" w:rsidRPr="00C266EA">
        <w:rPr>
          <w:rFonts w:ascii="Times New Roman" w:hAnsi="Times New Roman" w:cs="Times New Roman"/>
          <w:sz w:val="24"/>
          <w:szCs w:val="24"/>
        </w:rPr>
        <w:t>izvērtējumam</w:t>
      </w:r>
      <w:proofErr w:type="spellEnd"/>
      <w:r w:rsidR="00C266EA" w:rsidRPr="00C266EA">
        <w:rPr>
          <w:rFonts w:ascii="Times New Roman" w:hAnsi="Times New Roman" w:cs="Times New Roman"/>
          <w:sz w:val="24"/>
          <w:szCs w:val="24"/>
        </w:rPr>
        <w:t xml:space="preserve"> un PAF rīcības plānam, teritorijā veicami biotopu apsaimniekošanas un atjaunošanas pasākumi </w:t>
      </w:r>
      <w:r w:rsidR="00BE118E" w:rsidRPr="00BE118E">
        <w:rPr>
          <w:rFonts w:ascii="Times New Roman" w:hAnsi="Times New Roman" w:cs="Times New Roman"/>
          <w:sz w:val="24"/>
          <w:szCs w:val="24"/>
        </w:rPr>
        <w:t xml:space="preserve">– </w:t>
      </w:r>
      <w:r w:rsidR="00C266EA" w:rsidRPr="00C266EA">
        <w:rPr>
          <w:rFonts w:ascii="Times New Roman" w:hAnsi="Times New Roman" w:cs="Times New Roman"/>
          <w:sz w:val="24"/>
          <w:szCs w:val="24"/>
        </w:rPr>
        <w:t xml:space="preserve"> </w:t>
      </w:r>
      <w:r w:rsidR="00C266EA" w:rsidRPr="00365C3F">
        <w:rPr>
          <w:rFonts w:ascii="Times New Roman" w:hAnsi="Times New Roman" w:cs="Times New Roman"/>
          <w:b/>
          <w:sz w:val="24"/>
          <w:szCs w:val="24"/>
        </w:rPr>
        <w:t>3</w:t>
      </w:r>
      <w:r w:rsidR="00C266EA" w:rsidRPr="00C266EA">
        <w:rPr>
          <w:rFonts w:ascii="Times New Roman" w:hAnsi="Times New Roman" w:cs="Times New Roman"/>
          <w:sz w:val="24"/>
          <w:szCs w:val="24"/>
        </w:rPr>
        <w:t>;</w:t>
      </w:r>
    </w:p>
    <w:p w14:paraId="44A78AE3" w14:textId="1CC369E8" w:rsidR="00C266EA" w:rsidRDefault="00DA32B8" w:rsidP="00DA32B8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66EA" w:rsidRPr="00C266EA">
        <w:rPr>
          <w:rFonts w:ascii="Times New Roman" w:hAnsi="Times New Roman" w:cs="Times New Roman"/>
          <w:sz w:val="24"/>
          <w:szCs w:val="24"/>
        </w:rPr>
        <w:t xml:space="preserve"> Atbilstoši</w:t>
      </w:r>
      <w:r w:rsidR="00555D2F">
        <w:rPr>
          <w:rFonts w:ascii="Times New Roman" w:hAnsi="Times New Roman" w:cs="Times New Roman"/>
          <w:sz w:val="24"/>
          <w:szCs w:val="24"/>
        </w:rPr>
        <w:t xml:space="preserve"> </w:t>
      </w:r>
      <w:r w:rsidR="00555D2F" w:rsidRPr="00555D2F">
        <w:rPr>
          <w:rFonts w:ascii="Times New Roman" w:hAnsi="Times New Roman" w:cs="Times New Roman"/>
          <w:sz w:val="24"/>
          <w:szCs w:val="24"/>
        </w:rPr>
        <w:t>LIFE Projekta</w:t>
      </w:r>
      <w:r w:rsidR="00C266EA" w:rsidRPr="00C2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6EA" w:rsidRPr="00C266EA">
        <w:rPr>
          <w:rFonts w:ascii="Times New Roman" w:hAnsi="Times New Roman" w:cs="Times New Roman"/>
          <w:sz w:val="24"/>
          <w:szCs w:val="24"/>
        </w:rPr>
        <w:t>Nat-Programme</w:t>
      </w:r>
      <w:proofErr w:type="spellEnd"/>
      <w:r w:rsidR="00C266EA" w:rsidRPr="00C2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6EA" w:rsidRPr="00C266EA">
        <w:rPr>
          <w:rFonts w:ascii="Times New Roman" w:hAnsi="Times New Roman" w:cs="Times New Roman"/>
          <w:sz w:val="24"/>
          <w:szCs w:val="24"/>
        </w:rPr>
        <w:t>izvērtējumam</w:t>
      </w:r>
      <w:proofErr w:type="spellEnd"/>
      <w:r w:rsidR="00C266EA" w:rsidRPr="00C266EA">
        <w:rPr>
          <w:rFonts w:ascii="Times New Roman" w:hAnsi="Times New Roman" w:cs="Times New Roman"/>
          <w:sz w:val="24"/>
          <w:szCs w:val="24"/>
        </w:rPr>
        <w:t xml:space="preserve"> un PAF rīcības plānam, teritorijā nav veicami biotopu apsaimniekošana</w:t>
      </w:r>
      <w:r>
        <w:rPr>
          <w:rFonts w:ascii="Times New Roman" w:hAnsi="Times New Roman" w:cs="Times New Roman"/>
          <w:sz w:val="24"/>
          <w:szCs w:val="24"/>
        </w:rPr>
        <w:t xml:space="preserve">s un atjaunošanas pasākumi </w:t>
      </w:r>
      <w:r w:rsidR="00BE118E" w:rsidRPr="00BE118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C3F">
        <w:rPr>
          <w:rFonts w:ascii="Times New Roman" w:hAnsi="Times New Roman" w:cs="Times New Roman"/>
          <w:b/>
          <w:sz w:val="24"/>
          <w:szCs w:val="24"/>
        </w:rPr>
        <w:t>0</w:t>
      </w:r>
      <w:r w:rsidR="00555D2F">
        <w:rPr>
          <w:rFonts w:ascii="Times New Roman" w:hAnsi="Times New Roman" w:cs="Times New Roman"/>
          <w:sz w:val="24"/>
          <w:szCs w:val="24"/>
        </w:rPr>
        <w:t>;</w:t>
      </w:r>
    </w:p>
    <w:p w14:paraId="0FC2A8C0" w14:textId="2F32A542" w:rsidR="00555D2F" w:rsidRDefault="00555D2F" w:rsidP="00DA32B8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Nav vērtēts – </w:t>
      </w:r>
      <w:r w:rsidRPr="00555D2F">
        <w:rPr>
          <w:rFonts w:ascii="Times New Roman" w:hAnsi="Times New Roman" w:cs="Times New Roman"/>
          <w:b/>
          <w:bCs/>
          <w:sz w:val="24"/>
          <w:szCs w:val="24"/>
        </w:rPr>
        <w:t>NV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7FFC7" w14:textId="77777777" w:rsidR="00DA32B8" w:rsidRDefault="00DA32B8" w:rsidP="00365C3F">
      <w:pPr>
        <w:spacing w:before="120"/>
        <w:ind w:righ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DA32B8">
        <w:rPr>
          <w:rFonts w:ascii="Times New Roman" w:hAnsi="Times New Roman" w:cs="Times New Roman"/>
          <w:sz w:val="24"/>
          <w:szCs w:val="24"/>
        </w:rPr>
        <w:t>Antropogēnā slodze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6C62E9" w14:textId="2721135F" w:rsidR="00DA32B8" w:rsidRDefault="00DA32B8" w:rsidP="00DA32B8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32B8">
        <w:rPr>
          <w:rFonts w:ascii="Times New Roman" w:hAnsi="Times New Roman" w:cs="Times New Roman"/>
          <w:sz w:val="24"/>
          <w:szCs w:val="24"/>
        </w:rPr>
        <w:t xml:space="preserve">paaugstināta antropogēnā slodze (tūrisms, būvniecība, mežizstrāde, kūdras, grants </w:t>
      </w:r>
      <w:r>
        <w:rPr>
          <w:rFonts w:ascii="Times New Roman" w:hAnsi="Times New Roman" w:cs="Times New Roman"/>
          <w:sz w:val="24"/>
          <w:szCs w:val="24"/>
        </w:rPr>
        <w:t>u.c. izrakteņ</w:t>
      </w:r>
      <w:r w:rsidRPr="00DA32B8">
        <w:rPr>
          <w:rFonts w:ascii="Times New Roman" w:hAnsi="Times New Roman" w:cs="Times New Roman"/>
          <w:sz w:val="24"/>
          <w:szCs w:val="24"/>
        </w:rPr>
        <w:t xml:space="preserve">u ieguve, utt.) apdraud dabas vērtību saglabāšanu teritorijā </w:t>
      </w:r>
      <w:r w:rsidR="00BE118E" w:rsidRPr="00BE118E">
        <w:rPr>
          <w:rFonts w:ascii="Times New Roman" w:hAnsi="Times New Roman" w:cs="Times New Roman"/>
          <w:sz w:val="24"/>
          <w:szCs w:val="24"/>
        </w:rPr>
        <w:t xml:space="preserve">– </w:t>
      </w:r>
      <w:r w:rsidRPr="00DA32B8">
        <w:rPr>
          <w:rFonts w:ascii="Times New Roman" w:hAnsi="Times New Roman" w:cs="Times New Roman"/>
          <w:sz w:val="24"/>
          <w:szCs w:val="24"/>
        </w:rPr>
        <w:t xml:space="preserve"> </w:t>
      </w:r>
      <w:r w:rsidRPr="00365C3F">
        <w:rPr>
          <w:rFonts w:ascii="Times New Roman" w:hAnsi="Times New Roman" w:cs="Times New Roman"/>
          <w:b/>
          <w:sz w:val="24"/>
          <w:szCs w:val="24"/>
        </w:rPr>
        <w:t>3</w:t>
      </w:r>
      <w:r w:rsidRPr="00DA32B8">
        <w:rPr>
          <w:rFonts w:ascii="Times New Roman" w:hAnsi="Times New Roman" w:cs="Times New Roman"/>
          <w:sz w:val="24"/>
          <w:szCs w:val="24"/>
        </w:rPr>
        <w:t>;</w:t>
      </w:r>
    </w:p>
    <w:p w14:paraId="1F1B7AE2" w14:textId="0815F19E" w:rsidR="00DA32B8" w:rsidRDefault="00DA32B8" w:rsidP="00DA32B8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32B8">
        <w:rPr>
          <w:rFonts w:ascii="Times New Roman" w:hAnsi="Times New Roman" w:cs="Times New Roman"/>
          <w:sz w:val="24"/>
          <w:szCs w:val="24"/>
        </w:rPr>
        <w:t xml:space="preserve"> antropogēnā slodze sezonāli apdraud dabas vērtību saglabāšanu </w:t>
      </w:r>
      <w:r w:rsidR="00BE118E" w:rsidRPr="00BE118E">
        <w:rPr>
          <w:rFonts w:ascii="Times New Roman" w:hAnsi="Times New Roman" w:cs="Times New Roman"/>
          <w:sz w:val="24"/>
          <w:szCs w:val="24"/>
        </w:rPr>
        <w:t xml:space="preserve">– </w:t>
      </w:r>
      <w:r w:rsidRPr="00DA32B8">
        <w:rPr>
          <w:rFonts w:ascii="Times New Roman" w:hAnsi="Times New Roman" w:cs="Times New Roman"/>
          <w:sz w:val="24"/>
          <w:szCs w:val="24"/>
        </w:rPr>
        <w:t xml:space="preserve"> </w:t>
      </w:r>
      <w:r w:rsidRPr="00365C3F">
        <w:rPr>
          <w:rFonts w:ascii="Times New Roman" w:hAnsi="Times New Roman" w:cs="Times New Roman"/>
          <w:b/>
          <w:sz w:val="24"/>
          <w:szCs w:val="24"/>
        </w:rPr>
        <w:t>2</w:t>
      </w:r>
      <w:r w:rsidRPr="00DA32B8">
        <w:rPr>
          <w:rFonts w:ascii="Times New Roman" w:hAnsi="Times New Roman" w:cs="Times New Roman"/>
          <w:sz w:val="24"/>
          <w:szCs w:val="24"/>
        </w:rPr>
        <w:t>;</w:t>
      </w:r>
    </w:p>
    <w:p w14:paraId="7C45FBDA" w14:textId="490DCFD9" w:rsidR="00DA32B8" w:rsidRDefault="00DA32B8" w:rsidP="00DA32B8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32B8">
        <w:rPr>
          <w:rFonts w:ascii="Times New Roman" w:hAnsi="Times New Roman" w:cs="Times New Roman"/>
          <w:sz w:val="24"/>
          <w:szCs w:val="24"/>
        </w:rPr>
        <w:t xml:space="preserve"> antropogēnā slodzei paaugstinoties, daba</w:t>
      </w:r>
      <w:r>
        <w:rPr>
          <w:rFonts w:ascii="Times New Roman" w:hAnsi="Times New Roman" w:cs="Times New Roman"/>
          <w:sz w:val="24"/>
          <w:szCs w:val="24"/>
        </w:rPr>
        <w:t xml:space="preserve">s vērtības tiks apdraudētas – </w:t>
      </w:r>
      <w:r w:rsidRPr="00365C3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EB8DED" w14:textId="34B08BA0" w:rsidR="00621218" w:rsidRDefault="00621218" w:rsidP="00DA32B8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</w:p>
    <w:p w14:paraId="23DBCC8A" w14:textId="740EECB3" w:rsidR="00DA32B8" w:rsidRDefault="00DA32B8" w:rsidP="009D45E6">
      <w:pPr>
        <w:ind w:right="-144" w:firstLine="0"/>
        <w:rPr>
          <w:rFonts w:ascii="Times New Roman" w:hAnsi="Times New Roman" w:cs="Times New Roman"/>
          <w:sz w:val="24"/>
          <w:szCs w:val="24"/>
        </w:rPr>
      </w:pPr>
    </w:p>
    <w:p w14:paraId="7B9B8DF4" w14:textId="77777777" w:rsidR="000E2331" w:rsidRDefault="000E2331" w:rsidP="009D45E6">
      <w:pPr>
        <w:ind w:right="-144" w:firstLine="0"/>
        <w:rPr>
          <w:rFonts w:ascii="Times New Roman" w:hAnsi="Times New Roman" w:cs="Times New Roman"/>
          <w:sz w:val="24"/>
          <w:szCs w:val="24"/>
        </w:rPr>
      </w:pPr>
    </w:p>
    <w:p w14:paraId="424284CD" w14:textId="77777777" w:rsidR="00DA32B8" w:rsidRDefault="00DA32B8" w:rsidP="00DA32B8">
      <w:pPr>
        <w:ind w:right="-14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Pārvaldība un finanses</w:t>
      </w:r>
    </w:p>
    <w:p w14:paraId="2B89E572" w14:textId="3AF46338" w:rsidR="00DA32B8" w:rsidRDefault="00DA32B8" w:rsidP="00365C3F">
      <w:pPr>
        <w:spacing w:before="120"/>
        <w:ind w:righ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E11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32B8">
        <w:rPr>
          <w:rFonts w:ascii="Times New Roman" w:hAnsi="Times New Roman" w:cs="Times New Roman"/>
          <w:sz w:val="24"/>
          <w:szCs w:val="24"/>
        </w:rPr>
        <w:t>Sabiedrības, zemes īpašnieku plašākas iesaistes nepieciešamība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341B4E" w14:textId="77777777" w:rsidR="00DA32B8" w:rsidRDefault="00DA32B8" w:rsidP="00DA32B8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32B8">
        <w:rPr>
          <w:rFonts w:ascii="Times New Roman" w:hAnsi="Times New Roman" w:cs="Times New Roman"/>
          <w:sz w:val="24"/>
          <w:szCs w:val="24"/>
        </w:rPr>
        <w:t>nepieciešams plašāk iesaistīt sabiedrību un zemes īpašnieku</w:t>
      </w:r>
      <w:r>
        <w:rPr>
          <w:rFonts w:ascii="Times New Roman" w:hAnsi="Times New Roman" w:cs="Times New Roman"/>
          <w:sz w:val="24"/>
          <w:szCs w:val="24"/>
        </w:rPr>
        <w:t xml:space="preserve">s dabas vērtību saglabāšanā – </w:t>
      </w:r>
      <w:r w:rsidRPr="00365C3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0877D2" w14:textId="77777777" w:rsidR="00DA32B8" w:rsidRDefault="00DA32B8" w:rsidP="00DA32B8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32B8">
        <w:rPr>
          <w:rFonts w:ascii="Times New Roman" w:hAnsi="Times New Roman" w:cs="Times New Roman"/>
          <w:sz w:val="24"/>
          <w:szCs w:val="24"/>
        </w:rPr>
        <w:t xml:space="preserve"> nav nepieciešams plašāk iesaistīt sabiedrību un zemes īpašniekus dabas vērtību saglabāšanā, zemju īpašnieki veic nepieciešamā</w:t>
      </w:r>
      <w:r>
        <w:rPr>
          <w:rFonts w:ascii="Times New Roman" w:hAnsi="Times New Roman" w:cs="Times New Roman"/>
          <w:sz w:val="24"/>
          <w:szCs w:val="24"/>
        </w:rPr>
        <w:t xml:space="preserve">s apsaimniekošanas darbības – </w:t>
      </w:r>
      <w:r w:rsidRPr="00365C3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E99020" w14:textId="294F07E8" w:rsidR="00DA32B8" w:rsidRDefault="00DA32B8" w:rsidP="00365C3F">
      <w:pPr>
        <w:spacing w:before="120"/>
        <w:ind w:righ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E11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32B8">
        <w:rPr>
          <w:rFonts w:ascii="Times New Roman" w:hAnsi="Times New Roman" w:cs="Times New Roman"/>
          <w:sz w:val="24"/>
          <w:szCs w:val="24"/>
        </w:rPr>
        <w:t>Finansējuma piesaistes nepieciešamība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C4AF77D" w14:textId="21F8F9BA" w:rsidR="00DA32B8" w:rsidRDefault="00DA32B8" w:rsidP="00DA32B8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DA plāns ir </w:t>
      </w:r>
      <w:r w:rsidRPr="00DA32B8">
        <w:rPr>
          <w:rFonts w:ascii="Times New Roman" w:hAnsi="Times New Roman" w:cs="Times New Roman"/>
          <w:sz w:val="24"/>
          <w:szCs w:val="24"/>
        </w:rPr>
        <w:t>svarīgs finansējuma piesaistei, zemes īpašnieku ieinteresētībai un sa</w:t>
      </w:r>
      <w:r>
        <w:rPr>
          <w:rFonts w:ascii="Times New Roman" w:hAnsi="Times New Roman" w:cs="Times New Roman"/>
          <w:sz w:val="24"/>
          <w:szCs w:val="24"/>
        </w:rPr>
        <w:t>biedrības iesaistei teritorijas</w:t>
      </w:r>
      <w:r w:rsidRPr="00DA32B8">
        <w:rPr>
          <w:rFonts w:ascii="Times New Roman" w:hAnsi="Times New Roman" w:cs="Times New Roman"/>
          <w:sz w:val="24"/>
          <w:szCs w:val="24"/>
        </w:rPr>
        <w:t xml:space="preserve"> apsaimniekošanā vai biotopu atjaunošanā</w:t>
      </w:r>
      <w:r w:rsidR="00365C3F">
        <w:rPr>
          <w:rFonts w:ascii="Times New Roman" w:hAnsi="Times New Roman" w:cs="Times New Roman"/>
          <w:sz w:val="24"/>
          <w:szCs w:val="24"/>
        </w:rPr>
        <w:t xml:space="preserve"> </w:t>
      </w:r>
      <w:r w:rsidR="00BE118E" w:rsidRPr="00BE118E">
        <w:rPr>
          <w:rFonts w:ascii="Times New Roman" w:hAnsi="Times New Roman" w:cs="Times New Roman"/>
          <w:sz w:val="24"/>
          <w:szCs w:val="24"/>
        </w:rPr>
        <w:t xml:space="preserve">– </w:t>
      </w:r>
      <w:r w:rsidRPr="00DA32B8">
        <w:rPr>
          <w:rFonts w:ascii="Times New Roman" w:hAnsi="Times New Roman" w:cs="Times New Roman"/>
          <w:sz w:val="24"/>
          <w:szCs w:val="24"/>
        </w:rPr>
        <w:t xml:space="preserve"> </w:t>
      </w:r>
      <w:r w:rsidRPr="00365C3F">
        <w:rPr>
          <w:rFonts w:ascii="Times New Roman" w:hAnsi="Times New Roman" w:cs="Times New Roman"/>
          <w:b/>
          <w:sz w:val="24"/>
          <w:szCs w:val="24"/>
        </w:rPr>
        <w:t>3</w:t>
      </w:r>
      <w:r w:rsidRPr="00DA32B8">
        <w:rPr>
          <w:rFonts w:ascii="Times New Roman" w:hAnsi="Times New Roman" w:cs="Times New Roman"/>
          <w:sz w:val="24"/>
          <w:szCs w:val="24"/>
        </w:rPr>
        <w:t>;</w:t>
      </w:r>
    </w:p>
    <w:p w14:paraId="73054468" w14:textId="3DC13A90" w:rsidR="00DA32B8" w:rsidRDefault="00DA32B8" w:rsidP="00DA32B8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32B8">
        <w:rPr>
          <w:rFonts w:ascii="Times New Roman" w:hAnsi="Times New Roman" w:cs="Times New Roman"/>
          <w:sz w:val="24"/>
          <w:szCs w:val="24"/>
        </w:rPr>
        <w:t xml:space="preserve"> DA aizsardzības plāns veicinās finansējuma piesaisti un zemes īpašnieku ieinteresētību teritorijas apsaimniekošanā </w:t>
      </w:r>
      <w:r w:rsidR="00BE118E" w:rsidRPr="00BE118E">
        <w:rPr>
          <w:rFonts w:ascii="Times New Roman" w:hAnsi="Times New Roman" w:cs="Times New Roman"/>
          <w:sz w:val="24"/>
          <w:szCs w:val="24"/>
        </w:rPr>
        <w:t xml:space="preserve">– </w:t>
      </w:r>
      <w:r w:rsidRPr="00DA32B8">
        <w:rPr>
          <w:rFonts w:ascii="Times New Roman" w:hAnsi="Times New Roman" w:cs="Times New Roman"/>
          <w:sz w:val="24"/>
          <w:szCs w:val="24"/>
        </w:rPr>
        <w:t xml:space="preserve"> </w:t>
      </w:r>
      <w:r w:rsidRPr="00365C3F">
        <w:rPr>
          <w:rFonts w:ascii="Times New Roman" w:hAnsi="Times New Roman" w:cs="Times New Roman"/>
          <w:b/>
          <w:sz w:val="24"/>
          <w:szCs w:val="24"/>
        </w:rPr>
        <w:t>2</w:t>
      </w:r>
      <w:r w:rsidRPr="00DA32B8">
        <w:rPr>
          <w:rFonts w:ascii="Times New Roman" w:hAnsi="Times New Roman" w:cs="Times New Roman"/>
          <w:sz w:val="24"/>
          <w:szCs w:val="24"/>
        </w:rPr>
        <w:t>;</w:t>
      </w:r>
    </w:p>
    <w:p w14:paraId="2C1E4D5B" w14:textId="77777777" w:rsidR="00DA32B8" w:rsidRDefault="00DA32B8" w:rsidP="00DA32B8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32B8">
        <w:rPr>
          <w:rFonts w:ascii="Times New Roman" w:hAnsi="Times New Roman" w:cs="Times New Roman"/>
          <w:sz w:val="24"/>
          <w:szCs w:val="24"/>
        </w:rPr>
        <w:t xml:space="preserve"> DA plāns neveicinās finansējuma piesaisti teritorijas u</w:t>
      </w:r>
      <w:r>
        <w:rPr>
          <w:rFonts w:ascii="Times New Roman" w:hAnsi="Times New Roman" w:cs="Times New Roman"/>
          <w:sz w:val="24"/>
          <w:szCs w:val="24"/>
        </w:rPr>
        <w:t xml:space="preserve">zraudzībā un apsaimniekošanā – </w:t>
      </w:r>
      <w:r w:rsidRPr="00365C3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8A7467" w14:textId="01C733F5" w:rsidR="00DA32B8" w:rsidRDefault="00DA32B8" w:rsidP="00365C3F">
      <w:pPr>
        <w:spacing w:before="120"/>
        <w:ind w:righ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E11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32B8">
        <w:rPr>
          <w:rFonts w:ascii="Times New Roman" w:hAnsi="Times New Roman" w:cs="Times New Roman"/>
          <w:sz w:val="24"/>
          <w:szCs w:val="24"/>
        </w:rPr>
        <w:t>Finansējuma nepie</w:t>
      </w:r>
      <w:r w:rsidR="0014628B">
        <w:rPr>
          <w:rFonts w:ascii="Times New Roman" w:hAnsi="Times New Roman" w:cs="Times New Roman"/>
          <w:sz w:val="24"/>
          <w:szCs w:val="24"/>
        </w:rPr>
        <w:t>ciešamība biotopu</w:t>
      </w:r>
      <w:r w:rsidR="00BE118E">
        <w:rPr>
          <w:rFonts w:ascii="Times New Roman" w:hAnsi="Times New Roman" w:cs="Times New Roman"/>
          <w:sz w:val="24"/>
          <w:szCs w:val="24"/>
        </w:rPr>
        <w:t xml:space="preserve"> un sugu dzīvotņu</w:t>
      </w:r>
      <w:r w:rsidR="0014628B">
        <w:rPr>
          <w:rFonts w:ascii="Times New Roman" w:hAnsi="Times New Roman" w:cs="Times New Roman"/>
          <w:sz w:val="24"/>
          <w:szCs w:val="24"/>
        </w:rPr>
        <w:t xml:space="preserve"> atjaunošanai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A04CD0" w14:textId="186A9E2F" w:rsidR="00DA32B8" w:rsidRDefault="00DA32B8" w:rsidP="00DA32B8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32B8">
        <w:rPr>
          <w:rFonts w:ascii="Times New Roman" w:hAnsi="Times New Roman" w:cs="Times New Roman"/>
          <w:sz w:val="24"/>
          <w:szCs w:val="24"/>
        </w:rPr>
        <w:t>nepieciešami vienreizēji, lieli ieguldījumi (</w:t>
      </w:r>
      <w:r w:rsidR="00EE7485" w:rsidRPr="00EE7485">
        <w:rPr>
          <w:rFonts w:ascii="Times New Roman" w:hAnsi="Times New Roman" w:cs="Times New Roman"/>
          <w:sz w:val="24"/>
          <w:szCs w:val="24"/>
        </w:rPr>
        <w:t>piemēram</w:t>
      </w:r>
      <w:r w:rsidRPr="00DA32B8">
        <w:rPr>
          <w:rFonts w:ascii="Times New Roman" w:hAnsi="Times New Roman" w:cs="Times New Roman"/>
          <w:sz w:val="24"/>
          <w:szCs w:val="24"/>
        </w:rPr>
        <w:t>, dambji, grāvji, ceļi), lai ĪADT atjaunotu biotopus</w:t>
      </w:r>
      <w:r w:rsidR="00BE118E">
        <w:rPr>
          <w:rFonts w:ascii="Times New Roman" w:hAnsi="Times New Roman" w:cs="Times New Roman"/>
          <w:sz w:val="24"/>
          <w:szCs w:val="24"/>
        </w:rPr>
        <w:t>/sugas</w:t>
      </w:r>
      <w:r w:rsidRPr="00DA32B8">
        <w:rPr>
          <w:rFonts w:ascii="Times New Roman" w:hAnsi="Times New Roman" w:cs="Times New Roman"/>
          <w:sz w:val="24"/>
          <w:szCs w:val="24"/>
        </w:rPr>
        <w:t xml:space="preserve"> labvēlīgā aizsardzības stāvoklī </w:t>
      </w:r>
      <w:r w:rsidR="00BE118E" w:rsidRPr="00BE118E">
        <w:rPr>
          <w:rFonts w:ascii="Times New Roman" w:hAnsi="Times New Roman" w:cs="Times New Roman"/>
          <w:sz w:val="24"/>
          <w:szCs w:val="24"/>
        </w:rPr>
        <w:t xml:space="preserve">– </w:t>
      </w:r>
      <w:r w:rsidRPr="00DA32B8">
        <w:rPr>
          <w:rFonts w:ascii="Times New Roman" w:hAnsi="Times New Roman" w:cs="Times New Roman"/>
          <w:sz w:val="24"/>
          <w:szCs w:val="24"/>
        </w:rPr>
        <w:t xml:space="preserve"> </w:t>
      </w:r>
      <w:r w:rsidRPr="00365C3F">
        <w:rPr>
          <w:rFonts w:ascii="Times New Roman" w:hAnsi="Times New Roman" w:cs="Times New Roman"/>
          <w:b/>
          <w:sz w:val="24"/>
          <w:szCs w:val="24"/>
        </w:rPr>
        <w:t>3</w:t>
      </w:r>
      <w:r w:rsidRPr="00DA32B8">
        <w:rPr>
          <w:rFonts w:ascii="Times New Roman" w:hAnsi="Times New Roman" w:cs="Times New Roman"/>
          <w:sz w:val="24"/>
          <w:szCs w:val="24"/>
        </w:rPr>
        <w:t>;</w:t>
      </w:r>
    </w:p>
    <w:p w14:paraId="3BAFA6A6" w14:textId="0BBB5DE0" w:rsidR="00DA32B8" w:rsidRDefault="00DA32B8" w:rsidP="00DA32B8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32B8">
        <w:rPr>
          <w:rFonts w:ascii="Times New Roman" w:hAnsi="Times New Roman" w:cs="Times New Roman"/>
          <w:sz w:val="24"/>
          <w:szCs w:val="24"/>
        </w:rPr>
        <w:t xml:space="preserve"> nepieciešami vienreizēji, vidēju izmaksu pasākumi (</w:t>
      </w:r>
      <w:r w:rsidR="00EE7485" w:rsidRPr="00EE7485">
        <w:rPr>
          <w:rFonts w:ascii="Times New Roman" w:hAnsi="Times New Roman" w:cs="Times New Roman"/>
          <w:sz w:val="24"/>
          <w:szCs w:val="24"/>
        </w:rPr>
        <w:t>piemēram</w:t>
      </w:r>
      <w:r w:rsidRPr="00DA32B8">
        <w:rPr>
          <w:rFonts w:ascii="Times New Roman" w:hAnsi="Times New Roman" w:cs="Times New Roman"/>
          <w:sz w:val="24"/>
          <w:szCs w:val="24"/>
        </w:rPr>
        <w:t>, krūmu izciršana, augsnes virskārtas noņemšana, dambju likvidēšana), lai atjaunotu biotopus</w:t>
      </w:r>
      <w:r w:rsidR="00BE118E">
        <w:rPr>
          <w:rFonts w:ascii="Times New Roman" w:hAnsi="Times New Roman" w:cs="Times New Roman"/>
          <w:sz w:val="24"/>
          <w:szCs w:val="24"/>
        </w:rPr>
        <w:t>/sugas</w:t>
      </w:r>
      <w:r w:rsidRPr="00DA32B8">
        <w:rPr>
          <w:rFonts w:ascii="Times New Roman" w:hAnsi="Times New Roman" w:cs="Times New Roman"/>
          <w:sz w:val="24"/>
          <w:szCs w:val="24"/>
        </w:rPr>
        <w:t xml:space="preserve"> labvēlīgā aizsardzības stāvoklī </w:t>
      </w:r>
      <w:r w:rsidR="00BE118E" w:rsidRPr="00BE118E">
        <w:rPr>
          <w:rFonts w:ascii="Times New Roman" w:hAnsi="Times New Roman" w:cs="Times New Roman"/>
          <w:sz w:val="24"/>
          <w:szCs w:val="24"/>
        </w:rPr>
        <w:t xml:space="preserve">– </w:t>
      </w:r>
      <w:r w:rsidRPr="00DA32B8">
        <w:rPr>
          <w:rFonts w:ascii="Times New Roman" w:hAnsi="Times New Roman" w:cs="Times New Roman"/>
          <w:sz w:val="24"/>
          <w:szCs w:val="24"/>
        </w:rPr>
        <w:t xml:space="preserve"> </w:t>
      </w:r>
      <w:r w:rsidRPr="00365C3F">
        <w:rPr>
          <w:rFonts w:ascii="Times New Roman" w:hAnsi="Times New Roman" w:cs="Times New Roman"/>
          <w:b/>
          <w:sz w:val="24"/>
          <w:szCs w:val="24"/>
        </w:rPr>
        <w:t>2</w:t>
      </w:r>
      <w:r w:rsidRPr="00DA32B8">
        <w:rPr>
          <w:rFonts w:ascii="Times New Roman" w:hAnsi="Times New Roman" w:cs="Times New Roman"/>
          <w:sz w:val="24"/>
          <w:szCs w:val="24"/>
        </w:rPr>
        <w:t>;</w:t>
      </w:r>
    </w:p>
    <w:p w14:paraId="5C98F509" w14:textId="7B90CE93" w:rsidR="00DA32B8" w:rsidRDefault="00DA32B8" w:rsidP="00DA32B8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32B8">
        <w:rPr>
          <w:rFonts w:ascii="Times New Roman" w:hAnsi="Times New Roman" w:cs="Times New Roman"/>
          <w:sz w:val="24"/>
          <w:szCs w:val="24"/>
        </w:rPr>
        <w:t xml:space="preserve"> nepieciešami regulāri apsaimniekošana</w:t>
      </w:r>
      <w:r>
        <w:rPr>
          <w:rFonts w:ascii="Times New Roman" w:hAnsi="Times New Roman" w:cs="Times New Roman"/>
          <w:sz w:val="24"/>
          <w:szCs w:val="24"/>
        </w:rPr>
        <w:t>s pasākumi (</w:t>
      </w:r>
      <w:r w:rsidR="00EE7485" w:rsidRPr="00EE7485">
        <w:rPr>
          <w:rFonts w:ascii="Times New Roman" w:hAnsi="Times New Roman" w:cs="Times New Roman"/>
          <w:sz w:val="24"/>
          <w:szCs w:val="24"/>
        </w:rPr>
        <w:t>piemēram</w:t>
      </w:r>
      <w:r>
        <w:rPr>
          <w:rFonts w:ascii="Times New Roman" w:hAnsi="Times New Roman" w:cs="Times New Roman"/>
          <w:sz w:val="24"/>
          <w:szCs w:val="24"/>
        </w:rPr>
        <w:t xml:space="preserve">, pļaušana) </w:t>
      </w:r>
      <w:r w:rsidR="00BE118E" w:rsidRPr="00BE118E">
        <w:rPr>
          <w:rFonts w:ascii="Times New Roman" w:hAnsi="Times New Roman" w:cs="Times New Roman"/>
          <w:sz w:val="24"/>
          <w:szCs w:val="24"/>
        </w:rPr>
        <w:t xml:space="preserve">– </w:t>
      </w:r>
      <w:r w:rsidR="00365C3F">
        <w:rPr>
          <w:rFonts w:ascii="Times New Roman" w:hAnsi="Times New Roman" w:cs="Times New Roman"/>
          <w:sz w:val="24"/>
          <w:szCs w:val="24"/>
        </w:rPr>
        <w:t xml:space="preserve"> </w:t>
      </w:r>
      <w:r w:rsidRPr="00365C3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0268C4" w14:textId="37B9B783" w:rsidR="00F87D77" w:rsidRDefault="00621218" w:rsidP="00365C3F">
      <w:pPr>
        <w:spacing w:before="120"/>
        <w:ind w:righ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87D77">
        <w:rPr>
          <w:rFonts w:ascii="Times New Roman" w:hAnsi="Times New Roman" w:cs="Times New Roman"/>
          <w:sz w:val="24"/>
          <w:szCs w:val="24"/>
        </w:rPr>
        <w:t xml:space="preserve">. </w:t>
      </w:r>
      <w:r w:rsidR="00F87D77" w:rsidRPr="00F87D77">
        <w:rPr>
          <w:rFonts w:ascii="Times New Roman" w:hAnsi="Times New Roman" w:cs="Times New Roman"/>
          <w:sz w:val="24"/>
          <w:szCs w:val="24"/>
        </w:rPr>
        <w:t>ZM interese</w:t>
      </w:r>
      <w:r w:rsidR="00F87D77">
        <w:rPr>
          <w:rFonts w:ascii="Times New Roman" w:hAnsi="Times New Roman" w:cs="Times New Roman"/>
          <w:sz w:val="24"/>
          <w:szCs w:val="24"/>
        </w:rPr>
        <w:t>:</w:t>
      </w:r>
    </w:p>
    <w:p w14:paraId="407A10A1" w14:textId="77777777" w:rsidR="00F87D77" w:rsidRPr="00F87D77" w:rsidRDefault="00F87D77" w:rsidP="00F87D77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7D77">
        <w:rPr>
          <w:rFonts w:ascii="Times New Roman" w:hAnsi="Times New Roman" w:cs="Times New Roman"/>
          <w:sz w:val="24"/>
          <w:szCs w:val="24"/>
        </w:rPr>
        <w:t xml:space="preserve">DA plāns nozīmīgs un nepieciešams saimnieciskās darbības (mežsaimniecība, lauksaimniecība, infrastruktūra t.sk. meliorācijas sistēmas) nodrošināšanai un attīstībai – </w:t>
      </w:r>
      <w:r w:rsidRPr="00365C3F">
        <w:rPr>
          <w:rFonts w:ascii="Times New Roman" w:hAnsi="Times New Roman" w:cs="Times New Roman"/>
          <w:b/>
          <w:sz w:val="24"/>
          <w:szCs w:val="24"/>
        </w:rPr>
        <w:t>3</w:t>
      </w:r>
      <w:r w:rsidRPr="00F87D77">
        <w:rPr>
          <w:rFonts w:ascii="Times New Roman" w:hAnsi="Times New Roman" w:cs="Times New Roman"/>
          <w:sz w:val="24"/>
          <w:szCs w:val="24"/>
        </w:rPr>
        <w:t>;</w:t>
      </w:r>
    </w:p>
    <w:p w14:paraId="25DCB9C5" w14:textId="77777777" w:rsidR="00F87D77" w:rsidRPr="00F87D77" w:rsidRDefault="00F87D77" w:rsidP="00F87D77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7D77">
        <w:rPr>
          <w:rFonts w:ascii="Times New Roman" w:hAnsi="Times New Roman" w:cs="Times New Roman"/>
          <w:sz w:val="24"/>
          <w:szCs w:val="24"/>
        </w:rPr>
        <w:t xml:space="preserve">DA plāns nozīmīgs atsevišķu īpašnieku saimnieciskās darbības nodrošināšanai un attīstībai – </w:t>
      </w:r>
      <w:r w:rsidRPr="00365C3F">
        <w:rPr>
          <w:rFonts w:ascii="Times New Roman" w:hAnsi="Times New Roman" w:cs="Times New Roman"/>
          <w:b/>
          <w:sz w:val="24"/>
          <w:szCs w:val="24"/>
        </w:rPr>
        <w:t>2</w:t>
      </w:r>
      <w:r w:rsidRPr="00F87D77">
        <w:rPr>
          <w:rFonts w:ascii="Times New Roman" w:hAnsi="Times New Roman" w:cs="Times New Roman"/>
          <w:sz w:val="24"/>
          <w:szCs w:val="24"/>
        </w:rPr>
        <w:t>;</w:t>
      </w:r>
    </w:p>
    <w:p w14:paraId="1FCF86C5" w14:textId="77D0A445" w:rsidR="00DA32B8" w:rsidRDefault="00F87D77" w:rsidP="00F87D77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7D77">
        <w:rPr>
          <w:rFonts w:ascii="Times New Roman" w:hAnsi="Times New Roman" w:cs="Times New Roman"/>
          <w:sz w:val="24"/>
          <w:szCs w:val="24"/>
        </w:rPr>
        <w:t xml:space="preserve">DA plānam nav sasaiste ar saimnieciskās darbības nodrošināšanu un attīstību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65C3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3AE820" w14:textId="77777777" w:rsidR="00621218" w:rsidRDefault="00621218" w:rsidP="00F87D77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</w:p>
    <w:p w14:paraId="64068866" w14:textId="2F201FBC" w:rsidR="00621218" w:rsidRDefault="00621218" w:rsidP="00621218">
      <w:pPr>
        <w:spacing w:before="120"/>
        <w:ind w:righ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A32B8">
        <w:rPr>
          <w:rFonts w:ascii="Times New Roman" w:hAnsi="Times New Roman" w:cs="Times New Roman"/>
          <w:sz w:val="24"/>
          <w:szCs w:val="24"/>
        </w:rPr>
        <w:t>Pašvaldību interese DA plāna izstrādē un īstenošanā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0C77305" w14:textId="40DCD596" w:rsidR="00F923B8" w:rsidRDefault="00621218" w:rsidP="00621218">
      <w:pPr>
        <w:ind w:left="426" w:right="-14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45F">
        <w:rPr>
          <w:rFonts w:ascii="Times New Roman" w:hAnsi="Times New Roman" w:cs="Times New Roman"/>
          <w:sz w:val="24"/>
          <w:szCs w:val="24"/>
        </w:rPr>
        <w:t>proporcionāli pašvaldību skaitam, kas atbalsta ĪADT DA plāna izstrādi un īstenošanu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3B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F923B8" w:rsidRPr="00F923B8">
        <w:rPr>
          <w:rFonts w:ascii="Times New Roman" w:hAnsi="Times New Roman" w:cs="Times New Roman"/>
          <w:bCs/>
          <w:sz w:val="24"/>
          <w:szCs w:val="24"/>
        </w:rPr>
        <w:t>jā –</w:t>
      </w:r>
      <w:r w:rsidR="00F923B8" w:rsidRPr="00F92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3B8">
        <w:rPr>
          <w:rFonts w:ascii="Times New Roman" w:hAnsi="Times New Roman" w:cs="Times New Roman"/>
          <w:b/>
          <w:sz w:val="24"/>
          <w:szCs w:val="24"/>
        </w:rPr>
        <w:t>10;</w:t>
      </w:r>
    </w:p>
    <w:p w14:paraId="69AB9DC6" w14:textId="1BE3EFAE" w:rsidR="00621218" w:rsidRDefault="00F923B8" w:rsidP="00F923B8">
      <w:pPr>
        <w:ind w:right="-144" w:firstLine="426"/>
        <w:rPr>
          <w:rFonts w:ascii="Times New Roman" w:hAnsi="Times New Roman" w:cs="Times New Roman"/>
          <w:sz w:val="24"/>
          <w:szCs w:val="24"/>
        </w:rPr>
      </w:pPr>
      <w:r w:rsidRPr="00F923B8">
        <w:rPr>
          <w:rFonts w:ascii="Times New Roman" w:hAnsi="Times New Roman" w:cs="Times New Roman"/>
          <w:bCs/>
          <w:sz w:val="24"/>
          <w:szCs w:val="24"/>
        </w:rPr>
        <w:t>–</w:t>
      </w:r>
      <w:r w:rsidRPr="00F923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3B8">
        <w:rPr>
          <w:rFonts w:ascii="Times New Roman" w:hAnsi="Times New Roman" w:cs="Times New Roman"/>
          <w:bCs/>
          <w:sz w:val="24"/>
          <w:szCs w:val="24"/>
        </w:rPr>
        <w:t>nē –</w:t>
      </w:r>
      <w:r w:rsidRPr="00F92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21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4B6E7F7" w14:textId="47EDB96F" w:rsidR="00E2274A" w:rsidRDefault="00E2274A" w:rsidP="00621218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</w:p>
    <w:p w14:paraId="05EFB4D7" w14:textId="57F94397" w:rsidR="00E2274A" w:rsidRDefault="00E2274A" w:rsidP="00621218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</w:p>
    <w:p w14:paraId="10A2ED7F" w14:textId="61E5B260" w:rsidR="00E2274A" w:rsidRDefault="00E2274A" w:rsidP="00EB79E2">
      <w:pPr>
        <w:ind w:right="-144" w:firstLine="0"/>
        <w:rPr>
          <w:rFonts w:ascii="Times New Roman" w:hAnsi="Times New Roman" w:cs="Times New Roman"/>
          <w:sz w:val="24"/>
          <w:szCs w:val="24"/>
        </w:rPr>
      </w:pPr>
    </w:p>
    <w:p w14:paraId="43F8F720" w14:textId="412D4FD5" w:rsidR="00EB79E2" w:rsidRDefault="00EB79E2" w:rsidP="00EB79E2">
      <w:pPr>
        <w:ind w:right="-144" w:firstLine="0"/>
        <w:rPr>
          <w:rFonts w:ascii="Times New Roman" w:hAnsi="Times New Roman" w:cs="Times New Roman"/>
          <w:sz w:val="24"/>
          <w:szCs w:val="24"/>
        </w:rPr>
      </w:pPr>
    </w:p>
    <w:p w14:paraId="025C639E" w14:textId="2D665195" w:rsidR="00EB79E2" w:rsidRDefault="00EB79E2" w:rsidP="00EB79E2">
      <w:pPr>
        <w:ind w:right="-144" w:firstLine="0"/>
        <w:rPr>
          <w:rFonts w:ascii="Times New Roman" w:hAnsi="Times New Roman" w:cs="Times New Roman"/>
          <w:sz w:val="24"/>
          <w:szCs w:val="24"/>
        </w:rPr>
      </w:pPr>
    </w:p>
    <w:p w14:paraId="30DB0E60" w14:textId="77777777" w:rsidR="00EB79E2" w:rsidRDefault="00EB79E2" w:rsidP="00EB79E2">
      <w:pPr>
        <w:ind w:right="-144" w:firstLine="0"/>
        <w:rPr>
          <w:rFonts w:ascii="Times New Roman" w:hAnsi="Times New Roman" w:cs="Times New Roman"/>
          <w:sz w:val="24"/>
          <w:szCs w:val="24"/>
        </w:rPr>
      </w:pPr>
    </w:p>
    <w:p w14:paraId="58551111" w14:textId="266C9FF3" w:rsidR="00E2274A" w:rsidRPr="00EB79E2" w:rsidRDefault="00E2274A" w:rsidP="00EB79E2">
      <w:pPr>
        <w:ind w:right="-144" w:firstLine="0"/>
        <w:rPr>
          <w:rFonts w:ascii="Times New Roman" w:hAnsi="Times New Roman" w:cs="Times New Roman"/>
          <w:sz w:val="20"/>
          <w:szCs w:val="20"/>
        </w:rPr>
      </w:pPr>
      <w:r w:rsidRPr="00EB79E2">
        <w:rPr>
          <w:rFonts w:ascii="Times New Roman" w:hAnsi="Times New Roman" w:cs="Times New Roman"/>
          <w:sz w:val="20"/>
          <w:szCs w:val="20"/>
        </w:rPr>
        <w:t>Lietotie saīsinājumi:</w:t>
      </w:r>
    </w:p>
    <w:p w14:paraId="3040FC7A" w14:textId="731D643B" w:rsidR="00E2274A" w:rsidRPr="00EB79E2" w:rsidRDefault="00E2274A" w:rsidP="00EB79E2">
      <w:pPr>
        <w:ind w:right="-144" w:firstLine="0"/>
        <w:rPr>
          <w:rFonts w:ascii="Times New Roman" w:hAnsi="Times New Roman" w:cs="Times New Roman"/>
          <w:sz w:val="20"/>
          <w:szCs w:val="20"/>
        </w:rPr>
      </w:pPr>
      <w:r w:rsidRPr="00EB79E2">
        <w:rPr>
          <w:rFonts w:ascii="Times New Roman" w:hAnsi="Times New Roman" w:cs="Times New Roman"/>
          <w:sz w:val="20"/>
          <w:szCs w:val="20"/>
        </w:rPr>
        <w:t>DA</w:t>
      </w:r>
      <w:r w:rsidR="00EB79E2" w:rsidRPr="00EB79E2">
        <w:rPr>
          <w:rFonts w:ascii="Times New Roman" w:hAnsi="Times New Roman" w:cs="Times New Roman"/>
          <w:sz w:val="20"/>
          <w:szCs w:val="20"/>
        </w:rPr>
        <w:t xml:space="preserve"> – dabas aizsardzības</w:t>
      </w:r>
    </w:p>
    <w:p w14:paraId="44D0B9F1" w14:textId="27B9D0E1" w:rsidR="00E2274A" w:rsidRPr="00EB79E2" w:rsidRDefault="00E2274A" w:rsidP="00EB79E2">
      <w:pPr>
        <w:ind w:right="-144" w:firstLine="0"/>
        <w:rPr>
          <w:rFonts w:ascii="Times New Roman" w:hAnsi="Times New Roman" w:cs="Times New Roman"/>
          <w:sz w:val="20"/>
          <w:szCs w:val="20"/>
        </w:rPr>
      </w:pPr>
      <w:r w:rsidRPr="00EB79E2">
        <w:rPr>
          <w:rFonts w:ascii="Times New Roman" w:hAnsi="Times New Roman" w:cs="Times New Roman"/>
          <w:sz w:val="20"/>
          <w:szCs w:val="20"/>
        </w:rPr>
        <w:t>ĪADT</w:t>
      </w:r>
      <w:r w:rsidR="00EB79E2" w:rsidRPr="00EB79E2">
        <w:rPr>
          <w:rFonts w:ascii="Times New Roman" w:hAnsi="Times New Roman" w:cs="Times New Roman"/>
          <w:sz w:val="20"/>
          <w:szCs w:val="20"/>
        </w:rPr>
        <w:t xml:space="preserve"> – īpaši aizsargājamā dabas teritorija</w:t>
      </w:r>
    </w:p>
    <w:p w14:paraId="448ED194" w14:textId="79D8EAEA" w:rsidR="00E2274A" w:rsidRPr="00EB79E2" w:rsidRDefault="00E2274A" w:rsidP="00EB79E2">
      <w:pPr>
        <w:ind w:right="-144" w:firstLine="0"/>
        <w:rPr>
          <w:rFonts w:ascii="Times New Roman" w:hAnsi="Times New Roman" w:cs="Times New Roman"/>
          <w:sz w:val="20"/>
          <w:szCs w:val="20"/>
        </w:rPr>
      </w:pPr>
      <w:r w:rsidRPr="00EB79E2">
        <w:rPr>
          <w:rFonts w:ascii="Times New Roman" w:hAnsi="Times New Roman" w:cs="Times New Roman"/>
          <w:sz w:val="20"/>
          <w:szCs w:val="20"/>
        </w:rPr>
        <w:t>ML</w:t>
      </w:r>
      <w:r w:rsidR="00EB79E2" w:rsidRPr="00EB79E2">
        <w:rPr>
          <w:rFonts w:ascii="Times New Roman" w:hAnsi="Times New Roman" w:cs="Times New Roman"/>
          <w:sz w:val="20"/>
          <w:szCs w:val="20"/>
        </w:rPr>
        <w:t xml:space="preserve"> –  mikroliegums</w:t>
      </w:r>
    </w:p>
    <w:p w14:paraId="6833417A" w14:textId="4E6B581B" w:rsidR="00E2274A" w:rsidRPr="00EB79E2" w:rsidRDefault="00E2274A" w:rsidP="00EB79E2">
      <w:pPr>
        <w:ind w:right="-144" w:firstLine="0"/>
        <w:rPr>
          <w:rFonts w:ascii="Times New Roman" w:hAnsi="Times New Roman" w:cs="Times New Roman"/>
          <w:sz w:val="20"/>
          <w:szCs w:val="20"/>
        </w:rPr>
      </w:pPr>
      <w:r w:rsidRPr="00EB79E2">
        <w:rPr>
          <w:rFonts w:ascii="Times New Roman" w:hAnsi="Times New Roman" w:cs="Times New Roman"/>
          <w:sz w:val="20"/>
          <w:szCs w:val="20"/>
        </w:rPr>
        <w:t>ZM</w:t>
      </w:r>
      <w:r w:rsidR="00EB79E2" w:rsidRPr="00EB79E2">
        <w:rPr>
          <w:rFonts w:ascii="Times New Roman" w:hAnsi="Times New Roman" w:cs="Times New Roman"/>
          <w:sz w:val="20"/>
          <w:szCs w:val="20"/>
        </w:rPr>
        <w:t xml:space="preserve"> – Zemkopības ministrija</w:t>
      </w:r>
    </w:p>
    <w:p w14:paraId="6EBB0408" w14:textId="05C7ADFA" w:rsidR="00E2274A" w:rsidRPr="00EB79E2" w:rsidRDefault="00E2274A" w:rsidP="00EB79E2">
      <w:pPr>
        <w:ind w:right="-144" w:firstLine="0"/>
        <w:rPr>
          <w:rFonts w:ascii="Times New Roman" w:hAnsi="Times New Roman" w:cs="Times New Roman"/>
          <w:sz w:val="20"/>
          <w:szCs w:val="20"/>
        </w:rPr>
      </w:pPr>
      <w:r w:rsidRPr="00EB79E2">
        <w:rPr>
          <w:rFonts w:ascii="Times New Roman" w:hAnsi="Times New Roman" w:cs="Times New Roman"/>
          <w:sz w:val="20"/>
          <w:szCs w:val="20"/>
        </w:rPr>
        <w:t>NVO</w:t>
      </w:r>
      <w:r w:rsidR="00EB79E2" w:rsidRPr="00EB79E2">
        <w:rPr>
          <w:rFonts w:ascii="Times New Roman" w:hAnsi="Times New Roman" w:cs="Times New Roman"/>
          <w:sz w:val="20"/>
          <w:szCs w:val="20"/>
        </w:rPr>
        <w:t xml:space="preserve"> – nevalstisk</w:t>
      </w:r>
      <w:r w:rsidR="00EB79E2">
        <w:rPr>
          <w:rFonts w:ascii="Times New Roman" w:hAnsi="Times New Roman" w:cs="Times New Roman"/>
          <w:sz w:val="20"/>
          <w:szCs w:val="20"/>
        </w:rPr>
        <w:t>a</w:t>
      </w:r>
      <w:r w:rsidR="00EB79E2" w:rsidRPr="00EB79E2">
        <w:rPr>
          <w:rFonts w:ascii="Times New Roman" w:hAnsi="Times New Roman" w:cs="Times New Roman"/>
          <w:sz w:val="20"/>
          <w:szCs w:val="20"/>
        </w:rPr>
        <w:t>s organizācijas</w:t>
      </w:r>
    </w:p>
    <w:p w14:paraId="6BE9926D" w14:textId="731789D2" w:rsidR="00365C3F" w:rsidRDefault="00365C3F" w:rsidP="00F87D77">
      <w:pPr>
        <w:ind w:left="426" w:right="-144" w:firstLine="0"/>
        <w:rPr>
          <w:rFonts w:ascii="Times New Roman" w:hAnsi="Times New Roman" w:cs="Times New Roman"/>
          <w:sz w:val="24"/>
          <w:szCs w:val="24"/>
        </w:rPr>
      </w:pPr>
    </w:p>
    <w:p w14:paraId="0C05492B" w14:textId="77777777" w:rsidR="00E2274A" w:rsidRDefault="00E2274A" w:rsidP="00EE7485">
      <w:pPr>
        <w:ind w:right="-144" w:firstLine="0"/>
        <w:rPr>
          <w:rFonts w:ascii="Times New Roman" w:hAnsi="Times New Roman" w:cs="Times New Roman"/>
          <w:sz w:val="24"/>
          <w:szCs w:val="24"/>
        </w:rPr>
      </w:pPr>
    </w:p>
    <w:sectPr w:rsidR="00E2274A" w:rsidSect="000E2331">
      <w:footerReference w:type="default" r:id="rId8"/>
      <w:pgSz w:w="11906" w:h="16838"/>
      <w:pgMar w:top="1276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7C82" w14:textId="77777777" w:rsidR="00F120D1" w:rsidRDefault="00F120D1" w:rsidP="00AB10D7">
      <w:r>
        <w:separator/>
      </w:r>
    </w:p>
  </w:endnote>
  <w:endnote w:type="continuationSeparator" w:id="0">
    <w:p w14:paraId="33941529" w14:textId="77777777" w:rsidR="00F120D1" w:rsidRDefault="00F120D1" w:rsidP="00AB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75737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05C00BD" w14:textId="2BFA2756" w:rsidR="00D50497" w:rsidRPr="00D50497" w:rsidRDefault="00D50497">
        <w:pPr>
          <w:pStyle w:val="Footer"/>
          <w:jc w:val="right"/>
          <w:rPr>
            <w:rFonts w:ascii="Times New Roman" w:hAnsi="Times New Roman" w:cs="Times New Roman"/>
          </w:rPr>
        </w:pPr>
        <w:r w:rsidRPr="00D50497">
          <w:rPr>
            <w:rFonts w:ascii="Times New Roman" w:hAnsi="Times New Roman" w:cs="Times New Roman"/>
          </w:rPr>
          <w:fldChar w:fldCharType="begin"/>
        </w:r>
        <w:r w:rsidRPr="00D50497">
          <w:rPr>
            <w:rFonts w:ascii="Times New Roman" w:hAnsi="Times New Roman" w:cs="Times New Roman"/>
          </w:rPr>
          <w:instrText xml:space="preserve"> PAGE   \* MERGEFORMAT </w:instrText>
        </w:r>
        <w:r w:rsidRPr="00D50497">
          <w:rPr>
            <w:rFonts w:ascii="Times New Roman" w:hAnsi="Times New Roman" w:cs="Times New Roman"/>
          </w:rPr>
          <w:fldChar w:fldCharType="separate"/>
        </w:r>
        <w:r w:rsidRPr="00D50497">
          <w:rPr>
            <w:rFonts w:ascii="Times New Roman" w:hAnsi="Times New Roman" w:cs="Times New Roman"/>
            <w:noProof/>
          </w:rPr>
          <w:t>2</w:t>
        </w:r>
        <w:r w:rsidRPr="00D5049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DD45971" w14:textId="77777777" w:rsidR="00AB10D7" w:rsidRDefault="00AB1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3F70" w14:textId="77777777" w:rsidR="00F120D1" w:rsidRDefault="00F120D1" w:rsidP="00AB10D7">
      <w:r>
        <w:separator/>
      </w:r>
    </w:p>
  </w:footnote>
  <w:footnote w:type="continuationSeparator" w:id="0">
    <w:p w14:paraId="5980927B" w14:textId="77777777" w:rsidR="00F120D1" w:rsidRDefault="00F120D1" w:rsidP="00AB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70996"/>
    <w:multiLevelType w:val="hybridMultilevel"/>
    <w:tmpl w:val="A078CBEA"/>
    <w:lvl w:ilvl="0" w:tplc="3132D2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71D43"/>
    <w:multiLevelType w:val="hybridMultilevel"/>
    <w:tmpl w:val="07408554"/>
    <w:lvl w:ilvl="0" w:tplc="F3CC9FC6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F26221F"/>
    <w:multiLevelType w:val="hybridMultilevel"/>
    <w:tmpl w:val="ECFAF384"/>
    <w:lvl w:ilvl="0" w:tplc="BF6663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93259">
    <w:abstractNumId w:val="1"/>
  </w:num>
  <w:num w:numId="2" w16cid:durableId="157815939">
    <w:abstractNumId w:val="2"/>
  </w:num>
  <w:num w:numId="3" w16cid:durableId="99025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5A"/>
    <w:rsid w:val="00047527"/>
    <w:rsid w:val="000A0237"/>
    <w:rsid w:val="000B200F"/>
    <w:rsid w:val="000C0ACA"/>
    <w:rsid w:val="000C7E42"/>
    <w:rsid w:val="000E2331"/>
    <w:rsid w:val="0010207D"/>
    <w:rsid w:val="0014628B"/>
    <w:rsid w:val="00146784"/>
    <w:rsid w:val="001C605A"/>
    <w:rsid w:val="001E5D26"/>
    <w:rsid w:val="002A56F5"/>
    <w:rsid w:val="002B42FB"/>
    <w:rsid w:val="002D1C00"/>
    <w:rsid w:val="00311873"/>
    <w:rsid w:val="00324748"/>
    <w:rsid w:val="00365C3F"/>
    <w:rsid w:val="00385370"/>
    <w:rsid w:val="003B0DCC"/>
    <w:rsid w:val="0047437F"/>
    <w:rsid w:val="004D1607"/>
    <w:rsid w:val="00513F1B"/>
    <w:rsid w:val="00555D2F"/>
    <w:rsid w:val="005E6B84"/>
    <w:rsid w:val="00605201"/>
    <w:rsid w:val="006109B3"/>
    <w:rsid w:val="00621218"/>
    <w:rsid w:val="00636B6D"/>
    <w:rsid w:val="0066478D"/>
    <w:rsid w:val="006A645F"/>
    <w:rsid w:val="00836E9F"/>
    <w:rsid w:val="0094091C"/>
    <w:rsid w:val="00993689"/>
    <w:rsid w:val="009D45E6"/>
    <w:rsid w:val="009D56AA"/>
    <w:rsid w:val="009F78BB"/>
    <w:rsid w:val="00A62ED2"/>
    <w:rsid w:val="00AB10D7"/>
    <w:rsid w:val="00BE118E"/>
    <w:rsid w:val="00C266EA"/>
    <w:rsid w:val="00D50497"/>
    <w:rsid w:val="00D959E4"/>
    <w:rsid w:val="00DA32B8"/>
    <w:rsid w:val="00E05FEB"/>
    <w:rsid w:val="00E2274A"/>
    <w:rsid w:val="00EB79E2"/>
    <w:rsid w:val="00EC32C1"/>
    <w:rsid w:val="00EE7485"/>
    <w:rsid w:val="00F120D1"/>
    <w:rsid w:val="00F129F9"/>
    <w:rsid w:val="00F87D77"/>
    <w:rsid w:val="00F9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EF53"/>
  <w15:docId w15:val="{87F2F89C-11A5-4911-A94D-48DB09BF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0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0D7"/>
  </w:style>
  <w:style w:type="paragraph" w:styleId="Footer">
    <w:name w:val="footer"/>
    <w:basedOn w:val="Normal"/>
    <w:link w:val="FooterChar"/>
    <w:uiPriority w:val="99"/>
    <w:unhideWhenUsed/>
    <w:rsid w:val="00AB10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4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76CB3-9282-4AE1-B7FC-F1C38629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4336</Words>
  <Characters>2472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Nr.1</dc:title>
  <dc:subject/>
  <dc:creator>Laura.Seile@varam.gov.lv</dc:creator>
  <cp:keywords/>
  <dc:description/>
  <cp:lastModifiedBy>Inga Belasova</cp:lastModifiedBy>
  <cp:revision>2</cp:revision>
  <dcterms:created xsi:type="dcterms:W3CDTF">2022-10-13T12:32:00Z</dcterms:created>
  <dcterms:modified xsi:type="dcterms:W3CDTF">2022-10-13T12:32:00Z</dcterms:modified>
</cp:coreProperties>
</file>