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5B348E" w:rsidRPr="00F61E23" w:rsidP="00B1443A" w14:paraId="6FCD9CC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P="00B1443A" w14:paraId="50893C73" w14:textId="5895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FBD" w:rsidP="00B1443A" w14:paraId="54EBF66F" w14:textId="1342C0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FBD" w:rsidP="00B1443A" w14:paraId="02E6FE20" w14:textId="72AFD1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4366"/>
        <w:tblW w:w="0" w:type="auto"/>
        <w:tblLayout w:type="fixed"/>
        <w:tblLook w:val="04A0"/>
      </w:tblPr>
      <w:tblGrid>
        <w:gridCol w:w="675"/>
        <w:gridCol w:w="1969"/>
        <w:gridCol w:w="410"/>
        <w:gridCol w:w="2206"/>
      </w:tblGrid>
      <w:tr w14:paraId="19D7D7F4" w14:textId="77777777" w:rsidTr="004D0FBD">
        <w:tblPrEx>
          <w:tblW w:w="0" w:type="auto"/>
          <w:tblLayout w:type="fixed"/>
          <w:tblLook w:val="04A0"/>
        </w:tblPrEx>
        <w:trPr>
          <w:trHeight w:val="357"/>
        </w:trPr>
        <w:tc>
          <w:tcPr>
            <w:tcW w:w="675" w:type="dxa"/>
          </w:tcPr>
          <w:p w:rsidR="004D0FBD" w:rsidP="004D0FBD" w14:paraId="4CEC62EB" w14:textId="77777777">
            <w:pPr>
              <w:spacing w:before="20"/>
              <w:ind w:right="-108"/>
            </w:pPr>
            <w:r w:rsidRPr="00C27521">
              <w:rPr>
                <w:rFonts w:ascii="Times New Roman" w:hAnsi="Times New Roman"/>
                <w:sz w:val="20"/>
              </w:rPr>
              <w:t>Rīgā</w:t>
            </w:r>
            <w:r>
              <w:rPr>
                <w:sz w:val="20"/>
              </w:rPr>
              <w:t>,</w:t>
            </w:r>
          </w:p>
        </w:tc>
        <w:tc>
          <w:tcPr>
            <w:tcW w:w="1969" w:type="dxa"/>
          </w:tcPr>
          <w:p w:rsidR="004D0FBD" w:rsidRPr="00E80A25" w:rsidP="004D0FBD" w14:paraId="239BB8A0" w14:textId="77777777">
            <w:pPr>
              <w:pBdr>
                <w:bottom w:val="single" w:sz="4" w:space="1" w:color="auto"/>
              </w:pBdr>
              <w:ind w:hanging="108"/>
              <w:rPr>
                <w:rFonts w:ascii="Times New Roman" w:hAnsi="Times New Roman"/>
              </w:rPr>
            </w:pPr>
            <w:r>
              <w:rPr>
                <w:noProof/>
              </w:rPr>
              <w:t>23.02.2023</w:t>
            </w:r>
            <w:r>
              <w:t>.</w:t>
            </w:r>
          </w:p>
        </w:tc>
        <w:tc>
          <w:tcPr>
            <w:tcW w:w="410" w:type="dxa"/>
          </w:tcPr>
          <w:p w:rsidR="004D0FBD" w:rsidP="004D0FBD" w14:paraId="28069124" w14:textId="77777777">
            <w:pPr>
              <w:spacing w:before="20"/>
              <w:ind w:right="-187"/>
            </w:pPr>
            <w:r w:rsidRPr="00E80A25">
              <w:rPr>
                <w:rFonts w:ascii="Times New Roman" w:hAnsi="Times New Roman"/>
                <w:sz w:val="20"/>
              </w:rPr>
              <w:t>Nr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06" w:type="dxa"/>
          </w:tcPr>
          <w:p w:rsidR="004D0FBD" w:rsidRPr="00C2375C" w:rsidP="004D0FBD" w14:paraId="1EFAE2B4" w14:textId="77777777">
            <w:pPr>
              <w:pBdr>
                <w:bottom w:val="single" w:sz="4" w:space="1" w:color="auto"/>
              </w:pBdr>
              <w:rPr>
                <w:rFonts w:ascii="Times New Roman" w:hAnsi="Times New Roman"/>
              </w:rPr>
            </w:pPr>
            <w:r>
              <w:rPr>
                <w:noProof/>
              </w:rPr>
              <w:t>1-2/27</w:t>
            </w:r>
          </w:p>
        </w:tc>
      </w:tr>
    </w:tbl>
    <w:p w:rsidR="004D0FBD" w:rsidP="008A67DC" w14:paraId="7A5A5B77" w14:textId="77777777">
      <w:pPr>
        <w:autoSpaceDE w:val="0"/>
        <w:autoSpaceDN w:val="0"/>
        <w:adjustRightInd w:val="0"/>
        <w:spacing w:after="0" w:line="240" w:lineRule="auto"/>
        <w:ind w:right="4548"/>
        <w:jc w:val="both"/>
        <w:rPr>
          <w:rFonts w:ascii="Times New Roman" w:hAnsi="Times New Roman"/>
          <w:b/>
          <w:iCs/>
          <w:sz w:val="24"/>
          <w:lang w:val="lv-LV"/>
        </w:rPr>
      </w:pPr>
    </w:p>
    <w:p w:rsidR="008A67DC" w:rsidRPr="004D20CB" w:rsidP="008A67DC" w14:paraId="3BB82D88" w14:textId="06D3C8C7">
      <w:pPr>
        <w:autoSpaceDE w:val="0"/>
        <w:autoSpaceDN w:val="0"/>
        <w:adjustRightInd w:val="0"/>
        <w:spacing w:after="0" w:line="240" w:lineRule="auto"/>
        <w:ind w:right="4548"/>
        <w:jc w:val="both"/>
        <w:rPr>
          <w:rFonts w:ascii="Times New Roman" w:hAnsi="Times New Roman"/>
          <w:b/>
          <w:i/>
          <w:sz w:val="24"/>
          <w:lang w:val="lv-LV"/>
        </w:rPr>
      </w:pPr>
      <w:r>
        <w:rPr>
          <w:rFonts w:ascii="Times New Roman" w:hAnsi="Times New Roman"/>
          <w:b/>
          <w:i/>
          <w:sz w:val="24"/>
          <w:lang w:val="lv-LV"/>
        </w:rPr>
        <w:t>G</w:t>
      </w:r>
      <w:r w:rsidRPr="004D20CB" w:rsidR="00345C5F">
        <w:rPr>
          <w:rFonts w:ascii="Times New Roman" w:hAnsi="Times New Roman"/>
          <w:b/>
          <w:i/>
          <w:sz w:val="24"/>
          <w:lang w:val="lv-LV"/>
        </w:rPr>
        <w:t>rozījum</w:t>
      </w:r>
      <w:r w:rsidR="00EF373C">
        <w:rPr>
          <w:rFonts w:ascii="Times New Roman" w:hAnsi="Times New Roman"/>
          <w:b/>
          <w:i/>
          <w:sz w:val="24"/>
          <w:lang w:val="lv-LV"/>
        </w:rPr>
        <w:t>s</w:t>
      </w:r>
      <w:r w:rsidRPr="004D20CB" w:rsidR="00345C5F">
        <w:rPr>
          <w:rFonts w:ascii="Times New Roman" w:hAnsi="Times New Roman"/>
          <w:b/>
          <w:i/>
          <w:sz w:val="24"/>
          <w:lang w:val="lv-LV"/>
        </w:rPr>
        <w:t xml:space="preserve"> </w:t>
      </w:r>
      <w:bookmarkStart w:id="0" w:name="_Hlk36726733"/>
      <w:r w:rsidRPr="004D20CB" w:rsidR="00345C5F">
        <w:rPr>
          <w:rFonts w:ascii="Times New Roman" w:hAnsi="Times New Roman"/>
          <w:b/>
          <w:i/>
          <w:sz w:val="24"/>
          <w:lang w:val="lv-LV"/>
        </w:rPr>
        <w:t>vides aizsardzības un reģionālās attīstības ministra 202</w:t>
      </w:r>
      <w:r w:rsidR="008504C5">
        <w:rPr>
          <w:rFonts w:ascii="Times New Roman" w:hAnsi="Times New Roman"/>
          <w:b/>
          <w:i/>
          <w:sz w:val="24"/>
          <w:lang w:val="lv-LV"/>
        </w:rPr>
        <w:t>0</w:t>
      </w:r>
      <w:r w:rsidRPr="004D20CB" w:rsidR="00345C5F">
        <w:rPr>
          <w:rFonts w:ascii="Times New Roman" w:hAnsi="Times New Roman"/>
          <w:b/>
          <w:i/>
          <w:sz w:val="24"/>
          <w:lang w:val="lv-LV"/>
        </w:rPr>
        <w:t xml:space="preserve">. gada </w:t>
      </w:r>
      <w:r w:rsidR="008504C5">
        <w:rPr>
          <w:rFonts w:ascii="Times New Roman" w:hAnsi="Times New Roman"/>
          <w:b/>
          <w:i/>
          <w:sz w:val="24"/>
          <w:lang w:val="lv-LV"/>
        </w:rPr>
        <w:t>23</w:t>
      </w:r>
      <w:r w:rsidRPr="004D20CB" w:rsidR="00345C5F">
        <w:rPr>
          <w:rFonts w:ascii="Times New Roman" w:hAnsi="Times New Roman"/>
          <w:b/>
          <w:i/>
          <w:sz w:val="24"/>
          <w:lang w:val="lv-LV"/>
        </w:rPr>
        <w:t>. </w:t>
      </w:r>
      <w:r w:rsidR="008504C5">
        <w:rPr>
          <w:rFonts w:ascii="Times New Roman" w:hAnsi="Times New Roman"/>
          <w:b/>
          <w:i/>
          <w:sz w:val="24"/>
          <w:lang w:val="lv-LV"/>
        </w:rPr>
        <w:t>decembra</w:t>
      </w:r>
      <w:r w:rsidR="00F61E23">
        <w:rPr>
          <w:rFonts w:ascii="Times New Roman" w:hAnsi="Times New Roman"/>
          <w:b/>
          <w:i/>
          <w:sz w:val="24"/>
          <w:lang w:val="lv-LV"/>
        </w:rPr>
        <w:t xml:space="preserve"> </w:t>
      </w:r>
      <w:r w:rsidRPr="004D20CB" w:rsidR="00345C5F">
        <w:rPr>
          <w:rFonts w:ascii="Times New Roman" w:hAnsi="Times New Roman"/>
          <w:b/>
          <w:i/>
          <w:sz w:val="24"/>
          <w:lang w:val="lv-LV"/>
        </w:rPr>
        <w:t>rīkojumā Nr. 1-2/</w:t>
      </w:r>
      <w:r w:rsidR="008504C5">
        <w:rPr>
          <w:rFonts w:ascii="Times New Roman" w:hAnsi="Times New Roman"/>
          <w:b/>
          <w:i/>
          <w:sz w:val="24"/>
          <w:lang w:val="lv-LV"/>
        </w:rPr>
        <w:t>161</w:t>
      </w:r>
      <w:r w:rsidRPr="004D20CB" w:rsidR="00345C5F">
        <w:rPr>
          <w:rFonts w:ascii="Times New Roman" w:hAnsi="Times New Roman"/>
          <w:b/>
          <w:i/>
          <w:sz w:val="24"/>
          <w:lang w:val="lv-LV"/>
        </w:rPr>
        <w:t xml:space="preserve"> “Par </w:t>
      </w:r>
      <w:r w:rsidR="008504C5">
        <w:rPr>
          <w:rFonts w:ascii="Times New Roman" w:hAnsi="Times New Roman"/>
          <w:b/>
          <w:i/>
          <w:sz w:val="24"/>
          <w:lang w:val="lv-LV"/>
        </w:rPr>
        <w:t>Teiču</w:t>
      </w:r>
      <w:r w:rsidRPr="004D20CB" w:rsidR="004D0FBD">
        <w:rPr>
          <w:rFonts w:ascii="Times New Roman" w:hAnsi="Times New Roman"/>
          <w:b/>
          <w:i/>
          <w:sz w:val="24"/>
          <w:lang w:val="lv-LV"/>
        </w:rPr>
        <w:t xml:space="preserve"> </w:t>
      </w:r>
      <w:r w:rsidR="008504C5">
        <w:rPr>
          <w:rFonts w:ascii="Times New Roman" w:hAnsi="Times New Roman"/>
          <w:b/>
          <w:i/>
          <w:sz w:val="24"/>
          <w:lang w:val="lv-LV"/>
        </w:rPr>
        <w:t>dabas rezervāta</w:t>
      </w:r>
      <w:r w:rsidRPr="004D20CB" w:rsidR="004D0FBD">
        <w:rPr>
          <w:rFonts w:ascii="Times New Roman" w:hAnsi="Times New Roman"/>
          <w:b/>
          <w:i/>
          <w:sz w:val="24"/>
          <w:lang w:val="lv-LV"/>
        </w:rPr>
        <w:t xml:space="preserve"> konsultatīvās padomes personālsastāvu</w:t>
      </w:r>
      <w:r w:rsidRPr="004D20CB" w:rsidR="00345C5F">
        <w:rPr>
          <w:rFonts w:ascii="Times New Roman" w:hAnsi="Times New Roman"/>
          <w:b/>
          <w:i/>
          <w:sz w:val="24"/>
          <w:lang w:val="lv-LV"/>
        </w:rPr>
        <w:t>”</w:t>
      </w:r>
      <w:bookmarkEnd w:id="0"/>
    </w:p>
    <w:p w:rsidR="004B0094" w:rsidRPr="004B0094" w:rsidP="004B0094" w14:paraId="23B780B1" w14:textId="7777777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C12D96" w:rsidRPr="009E3197" w:rsidP="00D86BE1" w14:paraId="382044F2" w14:textId="173AABC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</w:t>
      </w:r>
      <w:r w:rsidRPr="008A67DC" w:rsidR="008A67DC">
        <w:rPr>
          <w:rFonts w:ascii="Times New Roman" w:hAnsi="Times New Roman"/>
          <w:sz w:val="24"/>
          <w:szCs w:val="24"/>
          <w:lang w:val="lv-LV"/>
        </w:rPr>
        <w:t>zdarīt vides aizsardzības un reģ</w:t>
      </w:r>
      <w:r w:rsidR="008A67DC">
        <w:rPr>
          <w:rFonts w:ascii="Times New Roman" w:hAnsi="Times New Roman"/>
          <w:sz w:val="24"/>
          <w:szCs w:val="24"/>
          <w:lang w:val="lv-LV"/>
        </w:rPr>
        <w:t>ionālās attīstības ministra 202</w:t>
      </w:r>
      <w:r w:rsidR="008504C5">
        <w:rPr>
          <w:rFonts w:ascii="Times New Roman" w:hAnsi="Times New Roman"/>
          <w:sz w:val="24"/>
          <w:szCs w:val="24"/>
          <w:lang w:val="lv-LV"/>
        </w:rPr>
        <w:t>0</w:t>
      </w:r>
      <w:r w:rsidR="008A67DC">
        <w:rPr>
          <w:rFonts w:ascii="Times New Roman" w:hAnsi="Times New Roman"/>
          <w:sz w:val="24"/>
          <w:szCs w:val="24"/>
          <w:lang w:val="lv-LV"/>
        </w:rPr>
        <w:t>.</w:t>
      </w:r>
      <w:r w:rsidR="005B0509">
        <w:rPr>
          <w:rFonts w:ascii="Times New Roman" w:hAnsi="Times New Roman"/>
          <w:sz w:val="24"/>
          <w:szCs w:val="24"/>
          <w:lang w:val="lv-LV"/>
        </w:rPr>
        <w:t> </w:t>
      </w:r>
      <w:r w:rsidR="008A67DC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8504C5">
        <w:rPr>
          <w:rFonts w:ascii="Times New Roman" w:hAnsi="Times New Roman"/>
          <w:sz w:val="24"/>
          <w:szCs w:val="24"/>
          <w:lang w:val="lv-LV"/>
        </w:rPr>
        <w:t>23</w:t>
      </w:r>
      <w:r w:rsidR="008A67DC">
        <w:rPr>
          <w:rFonts w:ascii="Times New Roman" w:hAnsi="Times New Roman"/>
          <w:sz w:val="24"/>
          <w:szCs w:val="24"/>
          <w:lang w:val="lv-LV"/>
        </w:rPr>
        <w:t>.</w:t>
      </w:r>
      <w:r w:rsidR="005B0509">
        <w:rPr>
          <w:rFonts w:ascii="Times New Roman" w:hAnsi="Times New Roman"/>
          <w:sz w:val="24"/>
          <w:szCs w:val="24"/>
          <w:lang w:val="lv-LV"/>
        </w:rPr>
        <w:t> </w:t>
      </w:r>
      <w:r w:rsidR="008504C5">
        <w:rPr>
          <w:rFonts w:ascii="Times New Roman" w:hAnsi="Times New Roman"/>
          <w:sz w:val="24"/>
          <w:szCs w:val="24"/>
          <w:lang w:val="lv-LV"/>
        </w:rPr>
        <w:t>decembra</w:t>
      </w:r>
      <w:r w:rsidR="008A67DC">
        <w:rPr>
          <w:rFonts w:ascii="Times New Roman" w:hAnsi="Times New Roman"/>
          <w:sz w:val="24"/>
          <w:szCs w:val="24"/>
          <w:lang w:val="lv-LV"/>
        </w:rPr>
        <w:t xml:space="preserve"> rīkojumā Nr.</w:t>
      </w:r>
      <w:r w:rsidR="005B0509">
        <w:rPr>
          <w:rFonts w:ascii="Times New Roman" w:hAnsi="Times New Roman"/>
          <w:sz w:val="24"/>
          <w:szCs w:val="24"/>
          <w:lang w:val="lv-LV"/>
        </w:rPr>
        <w:t> </w:t>
      </w:r>
      <w:r w:rsidR="008A67DC">
        <w:rPr>
          <w:rFonts w:ascii="Times New Roman" w:hAnsi="Times New Roman"/>
          <w:sz w:val="24"/>
          <w:szCs w:val="24"/>
          <w:lang w:val="lv-LV"/>
        </w:rPr>
        <w:t>1-2/</w:t>
      </w:r>
      <w:r w:rsidR="008504C5">
        <w:rPr>
          <w:rFonts w:ascii="Times New Roman" w:hAnsi="Times New Roman"/>
          <w:sz w:val="24"/>
          <w:szCs w:val="24"/>
          <w:lang w:val="lv-LV"/>
        </w:rPr>
        <w:t>161</w:t>
      </w:r>
      <w:r w:rsidRPr="008A67DC" w:rsidR="008A67DC">
        <w:rPr>
          <w:rFonts w:ascii="Times New Roman" w:hAnsi="Times New Roman"/>
          <w:sz w:val="24"/>
          <w:szCs w:val="24"/>
          <w:lang w:val="lv-LV"/>
        </w:rPr>
        <w:t xml:space="preserve"> “</w:t>
      </w:r>
      <w:r w:rsidRPr="004351EC" w:rsidR="004351EC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8504C5">
        <w:rPr>
          <w:rFonts w:ascii="Times New Roman" w:hAnsi="Times New Roman"/>
          <w:sz w:val="24"/>
          <w:szCs w:val="24"/>
          <w:lang w:val="lv-LV"/>
        </w:rPr>
        <w:t>Teiču</w:t>
      </w:r>
      <w:r w:rsidRPr="004351EC" w:rsidR="004351E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504C5">
        <w:rPr>
          <w:rFonts w:ascii="Times New Roman" w:hAnsi="Times New Roman"/>
          <w:sz w:val="24"/>
          <w:szCs w:val="24"/>
          <w:lang w:val="lv-LV"/>
        </w:rPr>
        <w:t>dabas rezervāta</w:t>
      </w:r>
      <w:r w:rsidRPr="004351EC" w:rsidR="004351EC">
        <w:rPr>
          <w:rFonts w:ascii="Times New Roman" w:hAnsi="Times New Roman"/>
          <w:sz w:val="24"/>
          <w:szCs w:val="24"/>
          <w:lang w:val="lv-LV"/>
        </w:rPr>
        <w:t xml:space="preserve"> konsultatīvās padomes personālsastāvu</w:t>
      </w:r>
      <w:r w:rsidR="004351EC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="00B01F30">
        <w:rPr>
          <w:rFonts w:ascii="Times New Roman" w:hAnsi="Times New Roman"/>
          <w:sz w:val="24"/>
          <w:szCs w:val="24"/>
          <w:lang w:val="lv-LV"/>
        </w:rPr>
        <w:t xml:space="preserve">šādu </w:t>
      </w:r>
      <w:r w:rsidRPr="008A67DC" w:rsidR="008A67DC">
        <w:rPr>
          <w:rFonts w:ascii="Times New Roman" w:hAnsi="Times New Roman"/>
          <w:sz w:val="24"/>
          <w:szCs w:val="24"/>
          <w:lang w:val="lv-LV"/>
        </w:rPr>
        <w:t>grozījumu</w:t>
      </w:r>
      <w:r w:rsidR="00EF373C">
        <w:rPr>
          <w:rFonts w:ascii="Times New Roman" w:hAnsi="Times New Roman"/>
          <w:sz w:val="24"/>
          <w:szCs w:val="24"/>
          <w:lang w:val="lv-LV"/>
        </w:rPr>
        <w:t xml:space="preserve"> un i</w:t>
      </w:r>
      <w:r w:rsidRPr="009E3197">
        <w:rPr>
          <w:rFonts w:ascii="Times New Roman" w:hAnsi="Times New Roman"/>
          <w:sz w:val="24"/>
          <w:szCs w:val="24"/>
          <w:lang w:val="lv-LV"/>
        </w:rPr>
        <w:t xml:space="preserve">zteikt 1. punktu </w:t>
      </w:r>
      <w:r w:rsidR="004F0DD2">
        <w:rPr>
          <w:rFonts w:ascii="Times New Roman" w:hAnsi="Times New Roman"/>
          <w:sz w:val="24"/>
          <w:szCs w:val="24"/>
          <w:lang w:val="lv-LV"/>
        </w:rPr>
        <w:t xml:space="preserve">šādā </w:t>
      </w:r>
      <w:r w:rsidRPr="009E3197">
        <w:rPr>
          <w:rFonts w:ascii="Times New Roman" w:hAnsi="Times New Roman"/>
          <w:sz w:val="24"/>
          <w:szCs w:val="24"/>
          <w:lang w:val="lv-LV"/>
        </w:rPr>
        <w:t xml:space="preserve"> redakcijā:</w:t>
      </w:r>
    </w:p>
    <w:p w:rsidR="00124520" w:rsidP="00D86BE1" w14:paraId="595B25D6" w14:textId="4E45B39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“1. </w:t>
      </w:r>
      <w:r w:rsidRPr="00C12D96">
        <w:rPr>
          <w:rFonts w:ascii="Times New Roman" w:hAnsi="Times New Roman"/>
          <w:sz w:val="24"/>
          <w:szCs w:val="24"/>
          <w:lang w:val="lv-LV"/>
        </w:rPr>
        <w:t>Pamatojoties uz likuma “Par īpaši aizsargājamām dabas teritorijām” 25. panta piekto daļu un Teiču dabas rezervāta likuma 17. panta trešo daļu, apstiprināt Teiču dabas rezervāta konsultatīvās padomes personālsastāvu šādā sastāvā: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tbl>
      <w:tblPr>
        <w:tblStyle w:val="PlainTable4"/>
        <w:tblW w:w="8931" w:type="dxa"/>
        <w:tblLook w:val="04A0"/>
      </w:tblPr>
      <w:tblGrid>
        <w:gridCol w:w="576"/>
        <w:gridCol w:w="275"/>
        <w:gridCol w:w="1985"/>
        <w:gridCol w:w="6095"/>
      </w:tblGrid>
      <w:tr w14:paraId="600EFE52" w14:textId="77777777" w:rsidTr="008D640C">
        <w:tblPrEx>
          <w:tblW w:w="8931" w:type="dxa"/>
          <w:tblLook w:val="04A0"/>
        </w:tblPrEx>
        <w:tc>
          <w:tcPr>
            <w:tcW w:w="576" w:type="dxa"/>
            <w:shd w:val="clear" w:color="auto" w:fill="FFFFFF" w:themeFill="background1"/>
          </w:tcPr>
          <w:p w:rsidR="00124520" w:rsidP="008B1FBD" w14:paraId="4D1732F0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B1FBD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1.1.</w:t>
            </w:r>
          </w:p>
          <w:p w:rsidR="00124520" w:rsidP="008B1FBD" w14:paraId="3391C083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124520" w:rsidRPr="008B1FBD" w:rsidP="008B1FBD" w14:paraId="11C79AEB" w14:textId="47341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1.2.</w:t>
            </w:r>
          </w:p>
        </w:tc>
        <w:tc>
          <w:tcPr>
            <w:tcW w:w="275" w:type="dxa"/>
            <w:shd w:val="clear" w:color="auto" w:fill="FFFFFF" w:themeFill="background1"/>
          </w:tcPr>
          <w:p w:rsidR="00124520" w:rsidRPr="00547AFF" w:rsidP="008B1FBD" w14:paraId="6F5D265A" w14:textId="77777777">
            <w:pPr>
              <w:autoSpaceDE w:val="0"/>
              <w:autoSpaceDN w:val="0"/>
              <w:adjustRightInd w:val="0"/>
              <w:spacing w:after="0" w:line="240" w:lineRule="auto"/>
              <w:ind w:left="-390" w:firstLine="39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24520" w:rsidRPr="00124520" w:rsidP="008B1FBD" w14:paraId="3FC06216" w14:textId="3B4E31F7">
            <w:pPr>
              <w:autoSpaceDE w:val="0"/>
              <w:autoSpaceDN w:val="0"/>
              <w:adjustRightInd w:val="0"/>
              <w:spacing w:after="0" w:line="240" w:lineRule="auto"/>
              <w:ind w:left="-390" w:firstLine="39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24520">
              <w:rPr>
                <w:rFonts w:ascii="Times New Roman" w:hAnsi="Times New Roman"/>
                <w:sz w:val="24"/>
                <w:szCs w:val="24"/>
                <w:lang w:val="lv-LV"/>
              </w:rPr>
              <w:t>Lelde Celmiņa</w:t>
            </w:r>
          </w:p>
          <w:p w:rsidR="00124520" w:rsidP="008B1FBD" w14:paraId="3A075AD3" w14:textId="77777777">
            <w:pPr>
              <w:autoSpaceDE w:val="0"/>
              <w:autoSpaceDN w:val="0"/>
              <w:adjustRightInd w:val="0"/>
              <w:spacing w:after="0" w:line="240" w:lineRule="auto"/>
              <w:ind w:left="-390" w:firstLine="39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</w:p>
          <w:p w:rsidR="00124520" w:rsidRPr="00547AFF" w:rsidP="008B1FBD" w14:paraId="318EE923" w14:textId="33E02C11">
            <w:pPr>
              <w:autoSpaceDE w:val="0"/>
              <w:autoSpaceDN w:val="0"/>
              <w:adjustRightInd w:val="0"/>
              <w:spacing w:after="0" w:line="240" w:lineRule="auto"/>
              <w:ind w:left="-390" w:firstLine="39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47AF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Oskars </w:t>
            </w:r>
            <w:r w:rsidRPr="00547AFF">
              <w:rPr>
                <w:rFonts w:ascii="Times New Roman" w:hAnsi="Times New Roman"/>
                <w:sz w:val="24"/>
                <w:szCs w:val="24"/>
                <w:lang w:val="lv-LV"/>
              </w:rPr>
              <w:t>Kančs</w:t>
            </w:r>
          </w:p>
        </w:tc>
        <w:tc>
          <w:tcPr>
            <w:tcW w:w="6095" w:type="dxa"/>
            <w:shd w:val="clear" w:color="auto" w:fill="FFFFFF" w:themeFill="background1"/>
          </w:tcPr>
          <w:p w:rsidR="00124520" w:rsidRPr="00124520" w:rsidP="008B1FBD" w14:paraId="5F492C93" w14:textId="0C54F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 w:rsidRPr="00124520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 xml:space="preserve">Madonas novada pašvaldības Vides un </w:t>
            </w:r>
            <w:r w:rsidRPr="00124520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energopārvaldības</w:t>
            </w:r>
            <w:r w:rsidRPr="00124520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 xml:space="preserve"> speciāliste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;</w:t>
            </w:r>
          </w:p>
          <w:p w:rsidR="00124520" w:rsidRPr="00547AFF" w:rsidP="008B1FBD" w14:paraId="5292AD4B" w14:textId="36831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 w:rsidRPr="00547AFF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Varakļānu novada pašvaldības izpilddirektors;</w:t>
            </w:r>
          </w:p>
        </w:tc>
      </w:tr>
      <w:tr w14:paraId="183F02C5" w14:textId="77777777" w:rsidTr="008D640C">
        <w:tblPrEx>
          <w:tblW w:w="8931" w:type="dxa"/>
          <w:tblLook w:val="04A0"/>
        </w:tblPrEx>
        <w:tc>
          <w:tcPr>
            <w:tcW w:w="576" w:type="dxa"/>
            <w:shd w:val="clear" w:color="auto" w:fill="FFFFFF" w:themeFill="background1"/>
          </w:tcPr>
          <w:p w:rsidR="00124520" w:rsidRPr="008B1FBD" w:rsidP="008B1FBD" w14:paraId="3A3F7518" w14:textId="022B9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 w:rsidRPr="008B1FBD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1.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3</w:t>
            </w:r>
            <w:r w:rsidRPr="008B1FBD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.</w:t>
            </w:r>
          </w:p>
        </w:tc>
        <w:tc>
          <w:tcPr>
            <w:tcW w:w="275" w:type="dxa"/>
            <w:shd w:val="clear" w:color="auto" w:fill="FFFFFF" w:themeFill="background1"/>
          </w:tcPr>
          <w:p w:rsidR="00124520" w:rsidRPr="00321A1A" w:rsidP="008B1FBD" w14:paraId="715BABD1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24520" w:rsidP="008B1FBD" w14:paraId="2F7BE360" w14:textId="63954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21A1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Jānis Ķuze</w:t>
            </w:r>
          </w:p>
        </w:tc>
        <w:tc>
          <w:tcPr>
            <w:tcW w:w="6095" w:type="dxa"/>
            <w:shd w:val="clear" w:color="auto" w:fill="FFFFFF" w:themeFill="background1"/>
          </w:tcPr>
          <w:p w:rsidR="00124520" w:rsidP="008B1FBD" w14:paraId="3ECEA28E" w14:textId="1B239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21A1A">
              <w:rPr>
                <w:rFonts w:ascii="Times New Roman" w:hAnsi="Times New Roman"/>
                <w:sz w:val="24"/>
                <w:szCs w:val="24"/>
                <w:lang w:val="lv-LV"/>
              </w:rPr>
              <w:t>Latvijas Dabas fonda Padomes loceklis;</w:t>
            </w:r>
          </w:p>
        </w:tc>
      </w:tr>
      <w:tr w14:paraId="289ADFD9" w14:textId="77777777" w:rsidTr="008D640C">
        <w:tblPrEx>
          <w:tblW w:w="8931" w:type="dxa"/>
          <w:tblLook w:val="04A0"/>
        </w:tblPrEx>
        <w:tc>
          <w:tcPr>
            <w:tcW w:w="576" w:type="dxa"/>
            <w:shd w:val="clear" w:color="auto" w:fill="FFFFFF" w:themeFill="background1"/>
          </w:tcPr>
          <w:p w:rsidR="00124520" w:rsidRPr="008B1FBD" w:rsidP="008B1FBD" w14:paraId="445A0998" w14:textId="39F81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 w:rsidRPr="008B1FBD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1.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4</w:t>
            </w:r>
            <w:r w:rsidRPr="008B1FBD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.</w:t>
            </w:r>
          </w:p>
        </w:tc>
        <w:tc>
          <w:tcPr>
            <w:tcW w:w="275" w:type="dxa"/>
            <w:shd w:val="clear" w:color="auto" w:fill="FFFFFF" w:themeFill="background1"/>
          </w:tcPr>
          <w:p w:rsidR="00124520" w:rsidRPr="00321A1A" w:rsidP="008B1FBD" w14:paraId="4F428B52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24520" w:rsidP="008B1FBD" w14:paraId="4D2EF7BE" w14:textId="64DB6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21A1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Inese Lapiņa</w:t>
            </w:r>
            <w:r w:rsidRPr="00321A1A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</w:p>
        </w:tc>
        <w:tc>
          <w:tcPr>
            <w:tcW w:w="6095" w:type="dxa"/>
            <w:shd w:val="clear" w:color="auto" w:fill="FFFFFF" w:themeFill="background1"/>
          </w:tcPr>
          <w:p w:rsidR="00124520" w:rsidP="008B1FBD" w14:paraId="1DE3009A" w14:textId="589D7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21A1A">
              <w:rPr>
                <w:rFonts w:ascii="Times New Roman" w:hAnsi="Times New Roman"/>
                <w:sz w:val="24"/>
                <w:szCs w:val="24"/>
                <w:lang w:val="lv-LV"/>
              </w:rPr>
              <w:t>Jēkabpils novada pašvaldības Attīstības pārvaldes Vides, dabas resursu un civilās aizsardzības nodaļas vadītāja;</w:t>
            </w:r>
          </w:p>
        </w:tc>
      </w:tr>
      <w:tr w14:paraId="413FD42A" w14:textId="77777777" w:rsidTr="008D640C">
        <w:tblPrEx>
          <w:tblW w:w="8931" w:type="dxa"/>
          <w:tblLook w:val="04A0"/>
        </w:tblPrEx>
        <w:tc>
          <w:tcPr>
            <w:tcW w:w="576" w:type="dxa"/>
            <w:shd w:val="clear" w:color="auto" w:fill="FFFFFF" w:themeFill="background1"/>
          </w:tcPr>
          <w:p w:rsidR="00124520" w:rsidRPr="008B1FBD" w:rsidP="008B1FBD" w14:paraId="588A61BF" w14:textId="77D36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 w:rsidRPr="008B1FBD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1.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5</w:t>
            </w:r>
            <w:r w:rsidRPr="008B1FBD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.</w:t>
            </w:r>
          </w:p>
        </w:tc>
        <w:tc>
          <w:tcPr>
            <w:tcW w:w="275" w:type="dxa"/>
            <w:shd w:val="clear" w:color="auto" w:fill="FFFFFF" w:themeFill="background1"/>
          </w:tcPr>
          <w:p w:rsidR="00124520" w:rsidRPr="00321A1A" w:rsidP="008B1FBD" w14:paraId="417BD376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24520" w:rsidP="008B1FBD" w14:paraId="4FD4B507" w14:textId="46E7B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21A1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Dainis Lazdāns</w:t>
            </w:r>
          </w:p>
        </w:tc>
        <w:tc>
          <w:tcPr>
            <w:tcW w:w="6095" w:type="dxa"/>
            <w:shd w:val="clear" w:color="auto" w:fill="FFFFFF" w:themeFill="background1"/>
          </w:tcPr>
          <w:p w:rsidR="00124520" w:rsidP="008B1FBD" w14:paraId="2E31A2D0" w14:textId="0E7FC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21A1A">
              <w:rPr>
                <w:rFonts w:ascii="Times New Roman" w:hAnsi="Times New Roman"/>
                <w:sz w:val="24"/>
                <w:szCs w:val="24"/>
                <w:lang w:val="lv-LV"/>
              </w:rPr>
              <w:t>Valsts vides dienesta Latgales reģionālās vides pārvaldes direktora vietnieks;</w:t>
            </w:r>
          </w:p>
        </w:tc>
      </w:tr>
      <w:tr w14:paraId="7E7DF16F" w14:textId="77777777" w:rsidTr="008D640C">
        <w:tblPrEx>
          <w:tblW w:w="8931" w:type="dxa"/>
          <w:tblLook w:val="04A0"/>
        </w:tblPrEx>
        <w:tc>
          <w:tcPr>
            <w:tcW w:w="576" w:type="dxa"/>
            <w:shd w:val="clear" w:color="auto" w:fill="FFFFFF" w:themeFill="background1"/>
          </w:tcPr>
          <w:p w:rsidR="00124520" w:rsidRPr="008B1FBD" w:rsidP="008B1FBD" w14:paraId="48BB177D" w14:textId="41C77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 w:rsidRPr="008B1FBD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1.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6</w:t>
            </w:r>
            <w:r w:rsidRPr="008B1FBD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.</w:t>
            </w:r>
          </w:p>
        </w:tc>
        <w:tc>
          <w:tcPr>
            <w:tcW w:w="275" w:type="dxa"/>
            <w:shd w:val="clear" w:color="auto" w:fill="FFFFFF" w:themeFill="background1"/>
          </w:tcPr>
          <w:p w:rsidR="00124520" w:rsidRPr="00321A1A" w:rsidP="008B1FBD" w14:paraId="3C640779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24520" w:rsidP="008B1FBD" w14:paraId="4C80F425" w14:textId="466C1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21A1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Dace Rācene</w:t>
            </w:r>
          </w:p>
        </w:tc>
        <w:tc>
          <w:tcPr>
            <w:tcW w:w="6095" w:type="dxa"/>
            <w:shd w:val="clear" w:color="auto" w:fill="FFFFFF" w:themeFill="background1"/>
          </w:tcPr>
          <w:p w:rsidR="00124520" w:rsidP="008B1FBD" w14:paraId="0A231233" w14:textId="2E482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21A1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Valsts meža dienesta </w:t>
            </w:r>
            <w:r w:rsidRPr="00321A1A">
              <w:rPr>
                <w:rFonts w:ascii="Times New Roman" w:hAnsi="Times New Roman"/>
                <w:sz w:val="24"/>
                <w:szCs w:val="24"/>
                <w:lang w:val="lv-LV"/>
              </w:rPr>
              <w:t>Centrālvidzemes</w:t>
            </w:r>
            <w:r w:rsidRPr="00321A1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virsmežniecības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321A1A">
              <w:rPr>
                <w:rFonts w:ascii="Times New Roman" w:hAnsi="Times New Roman"/>
                <w:sz w:val="24"/>
                <w:szCs w:val="24"/>
                <w:lang w:val="lv-LV"/>
              </w:rPr>
              <w:t>inženieris vides aizsardzības jautājumos;</w:t>
            </w:r>
          </w:p>
        </w:tc>
      </w:tr>
      <w:tr w14:paraId="391586AE" w14:textId="77777777" w:rsidTr="008D640C">
        <w:tblPrEx>
          <w:tblW w:w="8931" w:type="dxa"/>
          <w:tblLook w:val="04A0"/>
        </w:tblPrEx>
        <w:tc>
          <w:tcPr>
            <w:tcW w:w="576" w:type="dxa"/>
            <w:shd w:val="clear" w:color="auto" w:fill="FFFFFF" w:themeFill="background1"/>
          </w:tcPr>
          <w:p w:rsidR="00124520" w:rsidRPr="008B1FBD" w:rsidP="008B1FBD" w14:paraId="40A43765" w14:textId="3E5F5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 w:rsidRPr="008B1FBD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1.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7</w:t>
            </w:r>
            <w:r w:rsidRPr="008B1FBD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.</w:t>
            </w:r>
          </w:p>
        </w:tc>
        <w:tc>
          <w:tcPr>
            <w:tcW w:w="275" w:type="dxa"/>
            <w:shd w:val="clear" w:color="auto" w:fill="FFFFFF" w:themeFill="background1"/>
          </w:tcPr>
          <w:p w:rsidR="00124520" w:rsidRPr="00321A1A" w:rsidP="008B1FBD" w14:paraId="0BF5AB30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24520" w:rsidP="008B1FBD" w14:paraId="76EDF222" w14:textId="647F8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21A1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Aija Supe</w:t>
            </w:r>
            <w:r w:rsidRPr="00321A1A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</w:p>
        </w:tc>
        <w:tc>
          <w:tcPr>
            <w:tcW w:w="6095" w:type="dxa"/>
            <w:shd w:val="clear" w:color="auto" w:fill="FFFFFF" w:themeFill="background1"/>
          </w:tcPr>
          <w:p w:rsidR="00124520" w:rsidP="008B1FBD" w14:paraId="216EF764" w14:textId="7DAAC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21A1A">
              <w:rPr>
                <w:rFonts w:ascii="Times New Roman" w:hAnsi="Times New Roman"/>
                <w:sz w:val="24"/>
                <w:szCs w:val="24"/>
                <w:lang w:val="lv-LV"/>
              </w:rPr>
              <w:t>Valsts vides dienesta Vidzemes reģionālās vides pārvaldes vecākā inspektore;</w:t>
            </w:r>
          </w:p>
        </w:tc>
      </w:tr>
      <w:tr w14:paraId="0B425826" w14:textId="77777777" w:rsidTr="008D640C">
        <w:tblPrEx>
          <w:tblW w:w="8931" w:type="dxa"/>
          <w:tblLook w:val="04A0"/>
        </w:tblPrEx>
        <w:tc>
          <w:tcPr>
            <w:tcW w:w="576" w:type="dxa"/>
            <w:shd w:val="clear" w:color="auto" w:fill="FFFFFF" w:themeFill="background1"/>
          </w:tcPr>
          <w:p w:rsidR="00124520" w:rsidRPr="008B1FBD" w:rsidP="008B1FBD" w14:paraId="09DC8267" w14:textId="1BD66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 w:rsidRPr="008B1FBD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1.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8</w:t>
            </w:r>
            <w:r w:rsidRPr="008B1FBD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.</w:t>
            </w:r>
          </w:p>
        </w:tc>
        <w:tc>
          <w:tcPr>
            <w:tcW w:w="275" w:type="dxa"/>
            <w:shd w:val="clear" w:color="auto" w:fill="FFFFFF" w:themeFill="background1"/>
          </w:tcPr>
          <w:p w:rsidR="00124520" w:rsidRPr="00321A1A" w:rsidP="008B1FBD" w14:paraId="405237ED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24520" w:rsidP="008B1FBD" w14:paraId="6B835DF1" w14:textId="6AB5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21A1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Iluta </w:t>
            </w:r>
            <w:r w:rsidRPr="00321A1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Šopole</w:t>
            </w:r>
            <w:r w:rsidRPr="00321A1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– Lorence</w:t>
            </w:r>
          </w:p>
        </w:tc>
        <w:tc>
          <w:tcPr>
            <w:tcW w:w="6095" w:type="dxa"/>
            <w:shd w:val="clear" w:color="auto" w:fill="FFFFFF" w:themeFill="background1"/>
          </w:tcPr>
          <w:p w:rsidR="00124520" w:rsidP="008B1FBD" w14:paraId="29B7CD0E" w14:textId="1742A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47AF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Valsts meža dienesta Sēlijas virsmežniecības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i</w:t>
            </w:r>
            <w:r w:rsidRPr="00547AFF">
              <w:rPr>
                <w:rFonts w:ascii="Times New Roman" w:hAnsi="Times New Roman"/>
                <w:sz w:val="24"/>
                <w:szCs w:val="24"/>
                <w:lang w:val="lv-LV"/>
              </w:rPr>
              <w:t>nženieris vides aizsardzības jautājumos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.”.</w:t>
            </w:r>
          </w:p>
        </w:tc>
      </w:tr>
    </w:tbl>
    <w:p w:rsidR="008D640C" w:rsidP="008D640C" w14:paraId="5FF12E11" w14:textId="77777777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547AFF">
        <w:rPr>
          <w:rFonts w:ascii="Times New Roman" w:hAnsi="Times New Roman"/>
          <w:b/>
          <w:bCs/>
          <w:sz w:val="24"/>
          <w:szCs w:val="24"/>
          <w:lang w:val="lv-LV"/>
        </w:rPr>
        <w:tab/>
      </w:r>
      <w:r w:rsidRPr="00547AFF">
        <w:rPr>
          <w:rFonts w:ascii="Times New Roman" w:hAnsi="Times New Roman"/>
          <w:b/>
          <w:bCs/>
          <w:sz w:val="24"/>
          <w:szCs w:val="24"/>
          <w:lang w:val="lv-LV"/>
        </w:rPr>
        <w:tab/>
      </w:r>
      <w:r w:rsidRPr="00547AFF">
        <w:rPr>
          <w:rFonts w:ascii="Times New Roman" w:hAnsi="Times New Roman"/>
          <w:sz w:val="24"/>
          <w:szCs w:val="24"/>
          <w:lang w:val="lv-LV"/>
        </w:rPr>
        <w:tab/>
      </w:r>
    </w:p>
    <w:p w:rsidR="00674113" w:rsidP="008D640C" w14:paraId="532BE511" w14:textId="2A7C9CCA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4714F">
        <w:rPr>
          <w:rFonts w:ascii="Times New Roman" w:hAnsi="Times New Roman"/>
          <w:sz w:val="24"/>
          <w:szCs w:val="24"/>
          <w:lang w:val="lv-LV"/>
        </w:rPr>
        <w:t>Ministrs</w:t>
      </w:r>
      <w:r w:rsidR="00010C5B">
        <w:rPr>
          <w:rFonts w:ascii="Times New Roman" w:hAnsi="Times New Roman"/>
          <w:sz w:val="24"/>
          <w:szCs w:val="24"/>
          <w:lang w:val="lv-LV"/>
        </w:rPr>
        <w:tab/>
      </w:r>
      <w:r w:rsidR="00010C5B">
        <w:rPr>
          <w:rFonts w:ascii="Times New Roman" w:hAnsi="Times New Roman"/>
          <w:sz w:val="24"/>
          <w:szCs w:val="24"/>
          <w:lang w:val="lv-LV"/>
        </w:rPr>
        <w:tab/>
      </w:r>
      <w:r w:rsidR="008D640C">
        <w:rPr>
          <w:rFonts w:ascii="Times New Roman" w:hAnsi="Times New Roman"/>
          <w:sz w:val="24"/>
          <w:szCs w:val="24"/>
          <w:lang w:val="lv-LV"/>
        </w:rPr>
        <w:tab/>
      </w:r>
      <w:r w:rsidR="008D640C">
        <w:rPr>
          <w:rFonts w:ascii="Times New Roman" w:hAnsi="Times New Roman"/>
          <w:sz w:val="24"/>
          <w:szCs w:val="24"/>
          <w:lang w:val="lv-LV"/>
        </w:rPr>
        <w:tab/>
      </w:r>
      <w:r w:rsidR="008D640C">
        <w:rPr>
          <w:rFonts w:ascii="Times New Roman" w:hAnsi="Times New Roman"/>
          <w:sz w:val="24"/>
          <w:szCs w:val="24"/>
          <w:lang w:val="lv-LV"/>
        </w:rPr>
        <w:tab/>
      </w:r>
      <w:r w:rsidR="008D640C">
        <w:rPr>
          <w:rFonts w:ascii="Times New Roman" w:hAnsi="Times New Roman"/>
          <w:sz w:val="24"/>
          <w:szCs w:val="24"/>
          <w:lang w:val="lv-LV"/>
        </w:rPr>
        <w:tab/>
      </w:r>
      <w:r w:rsidR="008D640C">
        <w:rPr>
          <w:rFonts w:ascii="Times New Roman" w:hAnsi="Times New Roman"/>
          <w:sz w:val="24"/>
          <w:szCs w:val="24"/>
          <w:lang w:val="lv-LV"/>
        </w:rPr>
        <w:tab/>
      </w:r>
      <w:r w:rsidR="008D640C">
        <w:rPr>
          <w:rFonts w:ascii="Times New Roman" w:hAnsi="Times New Roman"/>
          <w:sz w:val="24"/>
          <w:szCs w:val="24"/>
          <w:lang w:val="lv-LV"/>
        </w:rPr>
        <w:tab/>
      </w:r>
      <w:r w:rsidR="008D640C">
        <w:rPr>
          <w:rFonts w:ascii="Times New Roman" w:hAnsi="Times New Roman"/>
          <w:sz w:val="24"/>
          <w:szCs w:val="24"/>
          <w:lang w:val="lv-LV"/>
        </w:rPr>
        <w:tab/>
        <w:t xml:space="preserve">M. </w:t>
      </w:r>
      <w:r w:rsidR="008D640C">
        <w:rPr>
          <w:rFonts w:ascii="Times New Roman" w:hAnsi="Times New Roman"/>
          <w:sz w:val="24"/>
          <w:szCs w:val="24"/>
          <w:lang w:val="lv-LV"/>
        </w:rPr>
        <w:t>Sprindžuks</w:t>
      </w:r>
    </w:p>
    <w:p w:rsidR="005F6088" w:rsidRPr="00B90810" w:rsidP="005F6088" w14:paraId="55FF949E" w14:textId="77777777">
      <w:pPr>
        <w:tabs>
          <w:tab w:val="left" w:pos="4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674113" w:rsidP="00674113" w14:paraId="052ED684" w14:textId="162AC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Seile</w:t>
      </w:r>
      <w:r w:rsidR="00AF08E5">
        <w:rPr>
          <w:rFonts w:ascii="Times New Roman" w:hAnsi="Times New Roman"/>
          <w:sz w:val="20"/>
          <w:szCs w:val="20"/>
          <w:lang w:val="lv-LV"/>
        </w:rPr>
        <w:t xml:space="preserve">, </w:t>
      </w:r>
      <w:r w:rsidR="00345C5F">
        <w:rPr>
          <w:rFonts w:ascii="Times New Roman" w:hAnsi="Times New Roman"/>
          <w:sz w:val="20"/>
          <w:szCs w:val="20"/>
          <w:lang w:val="lv-LV"/>
        </w:rPr>
        <w:t>670264</w:t>
      </w:r>
      <w:r>
        <w:rPr>
          <w:rFonts w:ascii="Times New Roman" w:hAnsi="Times New Roman"/>
          <w:sz w:val="20"/>
          <w:szCs w:val="20"/>
          <w:lang w:val="lv-LV"/>
        </w:rPr>
        <w:t>8</w:t>
      </w:r>
      <w:r w:rsidR="00345C5F">
        <w:rPr>
          <w:rFonts w:ascii="Times New Roman" w:hAnsi="Times New Roman"/>
          <w:sz w:val="20"/>
          <w:szCs w:val="20"/>
          <w:lang w:val="lv-LV"/>
        </w:rPr>
        <w:t>4</w:t>
      </w:r>
    </w:p>
    <w:p w:rsidR="00AF08E5" w:rsidP="00674113" w14:paraId="0BFB6CB0" w14:textId="70F4D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laura.seile@varam.gov.lv</w:t>
      </w:r>
    </w:p>
    <w:p w:rsidR="00DD2422" w:rsidP="00674113" w14:paraId="7EFAE290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005B80" w:rsidRPr="00B90810" w:rsidP="00B90810" w14:paraId="26F6DD8A" w14:textId="1DFDE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CF65B7">
        <w:rPr>
          <w:rFonts w:ascii="Times New Roman" w:hAnsi="Times New Roman"/>
          <w:sz w:val="20"/>
          <w:szCs w:val="20"/>
          <w:lang w:val="lv-LV"/>
        </w:rPr>
        <w:t xml:space="preserve">Izsūtīt: lietā, </w:t>
      </w:r>
      <w:r w:rsidRPr="0027649A" w:rsidR="0027649A">
        <w:rPr>
          <w:rFonts w:ascii="Times New Roman" w:hAnsi="Times New Roman"/>
          <w:sz w:val="20"/>
          <w:szCs w:val="20"/>
          <w:lang w:val="lv-LV"/>
        </w:rPr>
        <w:t>valsts sekretāra vietniekam vides aizsardzības jautājumos, Dabas aizsardzības departamentam, Dabas aizsardzības pārvaldei, visiem konsultatīvās padomes locekļiem.</w:t>
      </w:r>
    </w:p>
    <w:p w:rsidR="00361146" w:rsidRPr="008B1FBD" w:rsidP="00361146" w14:paraId="679DC13C" w14:textId="30695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B1FBD">
        <w:rPr>
          <w:rFonts w:ascii="Times New Roman" w:hAnsi="Times New Roman"/>
        </w:rPr>
        <w:t>ŠIS DOKUMENTS IR ELEKTRONISKI PARAKSTĪTS AR DROŠU ELEKTRONISKO PARAKSTU UN SATUR LAIKA ZĪMOGU</w:t>
      </w:r>
    </w:p>
    <w:sectPr w:rsidSect="008D640C">
      <w:headerReference w:type="default" r:id="rId8"/>
      <w:headerReference w:type="first" r:id="rId9"/>
      <w:type w:val="continuous"/>
      <w:pgSz w:w="11920" w:h="16840"/>
      <w:pgMar w:top="851" w:right="1134" w:bottom="568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3398126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C32484" w14:paraId="36667A6C" w14:textId="77777777">
        <w:pPr>
          <w:pStyle w:val="Header"/>
          <w:jc w:val="center"/>
        </w:pPr>
        <w:r w:rsidRPr="00C32484">
          <w:rPr>
            <w:rFonts w:ascii="Times New Roman" w:hAnsi="Times New Roman"/>
          </w:rPr>
          <w:fldChar w:fldCharType="begin"/>
        </w:r>
        <w:r w:rsidRPr="00C32484">
          <w:rPr>
            <w:rFonts w:ascii="Times New Roman" w:hAnsi="Times New Roman"/>
          </w:rPr>
          <w:instrText xml:space="preserve"> PAGE   \* MERGEFORMAT </w:instrText>
        </w:r>
        <w:r w:rsidRPr="00C32484">
          <w:rPr>
            <w:rFonts w:ascii="Times New Roman" w:hAnsi="Times New Roman"/>
          </w:rPr>
          <w:fldChar w:fldCharType="separate"/>
        </w:r>
        <w:r w:rsidR="005B0509">
          <w:rPr>
            <w:rFonts w:ascii="Times New Roman" w:hAnsi="Times New Roman"/>
            <w:noProof/>
          </w:rPr>
          <w:t>2</w:t>
        </w:r>
        <w:r w:rsidRPr="00C32484">
          <w:rPr>
            <w:rFonts w:ascii="Times New Roman" w:hAnsi="Times New Roman"/>
            <w:noProof/>
          </w:rPr>
          <w:fldChar w:fldCharType="end"/>
        </w:r>
      </w:p>
    </w:sdtContent>
  </w:sdt>
  <w:p w:rsidR="00C32484" w14:paraId="147358A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2CCF" w:rsidP="00B82CCF" w14:paraId="1803D94B" w14:textId="77777777">
    <w:pPr>
      <w:pStyle w:val="Header"/>
      <w:rPr>
        <w:rFonts w:ascii="Times New Roman" w:hAnsi="Times New Roman"/>
      </w:rPr>
    </w:pPr>
  </w:p>
  <w:p w:rsidR="00B82CCF" w:rsidP="00B82CCF" w14:paraId="66B3D47B" w14:textId="77777777">
    <w:pPr>
      <w:pStyle w:val="Header"/>
      <w:rPr>
        <w:rFonts w:ascii="Times New Roman" w:hAnsi="Times New Roman"/>
      </w:rPr>
    </w:pPr>
  </w:p>
  <w:p w:rsidR="00B82CCF" w:rsidP="00B82CCF" w14:paraId="1BEB6267" w14:textId="77777777">
    <w:pPr>
      <w:pStyle w:val="Header"/>
      <w:rPr>
        <w:rFonts w:ascii="Times New Roman" w:hAnsi="Times New Roman"/>
      </w:rPr>
    </w:pPr>
  </w:p>
  <w:p w:rsidR="00B82CCF" w:rsidP="00B82CCF" w14:paraId="302ADC97" w14:textId="77777777">
    <w:pPr>
      <w:pStyle w:val="Header"/>
      <w:rPr>
        <w:rFonts w:ascii="Times New Roman" w:hAnsi="Times New Roman"/>
      </w:rPr>
    </w:pPr>
  </w:p>
  <w:p w:rsidR="00B82CCF" w:rsidP="00B82CCF" w14:paraId="775D5828" w14:textId="77777777">
    <w:pPr>
      <w:pStyle w:val="Header"/>
      <w:rPr>
        <w:rFonts w:ascii="Times New Roman" w:hAnsi="Times New Roman"/>
      </w:rPr>
    </w:pPr>
  </w:p>
  <w:p w:rsidR="00B82CCF" w:rsidP="00B82CCF" w14:paraId="530BE56D" w14:textId="77777777">
    <w:pPr>
      <w:pStyle w:val="Header"/>
      <w:rPr>
        <w:rFonts w:ascii="Times New Roman" w:hAnsi="Times New Roman"/>
      </w:rPr>
    </w:pPr>
  </w:p>
  <w:p w:rsidR="00B82CCF" w:rsidP="00B82CCF" w14:paraId="0A6D59D9" w14:textId="77777777">
    <w:pPr>
      <w:pStyle w:val="Header"/>
      <w:rPr>
        <w:rFonts w:ascii="Times New Roman" w:hAnsi="Times New Roman"/>
      </w:rPr>
    </w:pPr>
  </w:p>
  <w:p w:rsidR="00B82CCF" w:rsidP="00B82CCF" w14:paraId="201C85BE" w14:textId="77777777">
    <w:pPr>
      <w:pStyle w:val="Header"/>
      <w:rPr>
        <w:rFonts w:ascii="Times New Roman" w:hAnsi="Times New Roman"/>
      </w:rPr>
    </w:pPr>
  </w:p>
  <w:p w:rsidR="00B82CCF" w:rsidP="00B82CCF" w14:paraId="01438E70" w14:textId="77777777">
    <w:pPr>
      <w:pStyle w:val="Header"/>
      <w:rPr>
        <w:rFonts w:ascii="Times New Roman" w:hAnsi="Times New Roman"/>
      </w:rPr>
    </w:pPr>
  </w:p>
  <w:p w:rsidR="00B82CCF" w:rsidP="00B82CCF" w14:paraId="17BC0BF2" w14:textId="77777777">
    <w:pPr>
      <w:pStyle w:val="Header"/>
      <w:rPr>
        <w:rFonts w:ascii="Times New Roman" w:hAnsi="Times New Roman"/>
      </w:rPr>
    </w:pPr>
  </w:p>
  <w:p w:rsidR="00B82CCF" w:rsidRPr="00815277" w:rsidP="00B82CCF" w14:paraId="242311AB" w14:textId="77777777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14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B17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CCF" w:rsidP="00B82CC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Pr="00F30778" w:rsid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B82CCF" w:rsidP="00B82CCF" w14:paraId="028AF1C2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F30778" w:rsid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 w:rsidR="00141B17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B82CCF" w:rsidP="005B348E" w14:paraId="7069886D" w14:textId="77777777">
    <w:pPr>
      <w:pStyle w:val="Header"/>
      <w:jc w:val="center"/>
      <w:rPr>
        <w:sz w:val="4"/>
      </w:rPr>
    </w:pPr>
  </w:p>
  <w:p w:rsidR="005B348E" w:rsidRPr="005B348E" w:rsidP="005B348E" w14:paraId="1BA3A1BE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88125C"/>
    <w:multiLevelType w:val="hybridMultilevel"/>
    <w:tmpl w:val="EAA0B4F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F6A138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1">
    <w:nsid w:val="15481882"/>
    <w:multiLevelType w:val="multilevel"/>
    <w:tmpl w:val="8D2A22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A6F4CAF"/>
    <w:multiLevelType w:val="hybridMultilevel"/>
    <w:tmpl w:val="234C7F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1A7529DF"/>
    <w:multiLevelType w:val="hybridMultilevel"/>
    <w:tmpl w:val="3A0C5134"/>
    <w:lvl w:ilvl="0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1">
    <w:nsid w:val="1F175D08"/>
    <w:multiLevelType w:val="multilevel"/>
    <w:tmpl w:val="B6E269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1">
    <w:nsid w:val="325A5913"/>
    <w:multiLevelType w:val="hybridMultilevel"/>
    <w:tmpl w:val="958803F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72639"/>
    <w:multiLevelType w:val="hybridMultilevel"/>
    <w:tmpl w:val="3AA08D3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1C307A"/>
    <w:multiLevelType w:val="hybridMultilevel"/>
    <w:tmpl w:val="3A7AED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1">
    <w:nsid w:val="4B0375D1"/>
    <w:multiLevelType w:val="hybridMultilevel"/>
    <w:tmpl w:val="A70613C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FB14ED1"/>
    <w:multiLevelType w:val="hybridMultilevel"/>
    <w:tmpl w:val="BD8C2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1">
    <w:nsid w:val="64D87A5B"/>
    <w:multiLevelType w:val="multilevel"/>
    <w:tmpl w:val="06FEA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85E2C3C"/>
    <w:multiLevelType w:val="hybridMultilevel"/>
    <w:tmpl w:val="695095C2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E4C0CE9"/>
    <w:multiLevelType w:val="hybridMultilevel"/>
    <w:tmpl w:val="1BDAC1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1"/>
  </w:num>
  <w:num w:numId="14">
    <w:abstractNumId w:val="16"/>
  </w:num>
  <w:num w:numId="15">
    <w:abstractNumId w:val="13"/>
  </w:num>
  <w:num w:numId="16">
    <w:abstractNumId w:val="20"/>
  </w:num>
  <w:num w:numId="17">
    <w:abstractNumId w:val="17"/>
  </w:num>
  <w:num w:numId="18">
    <w:abstractNumId w:val="24"/>
  </w:num>
  <w:num w:numId="19">
    <w:abstractNumId w:val="19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1"/>
  </w:num>
  <w:num w:numId="24">
    <w:abstractNumId w:val="18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5B80"/>
    <w:rsid w:val="00006384"/>
    <w:rsid w:val="00006BD7"/>
    <w:rsid w:val="00010C5B"/>
    <w:rsid w:val="00013C5D"/>
    <w:rsid w:val="0002445E"/>
    <w:rsid w:val="00030349"/>
    <w:rsid w:val="0008595C"/>
    <w:rsid w:val="00087167"/>
    <w:rsid w:val="00097BFB"/>
    <w:rsid w:val="000D6DA3"/>
    <w:rsid w:val="000E7CF0"/>
    <w:rsid w:val="000F742E"/>
    <w:rsid w:val="000F7B84"/>
    <w:rsid w:val="00122FB5"/>
    <w:rsid w:val="00124173"/>
    <w:rsid w:val="00124520"/>
    <w:rsid w:val="00141B17"/>
    <w:rsid w:val="001442E1"/>
    <w:rsid w:val="001621CD"/>
    <w:rsid w:val="00180D70"/>
    <w:rsid w:val="00191253"/>
    <w:rsid w:val="001956DB"/>
    <w:rsid w:val="00197BD5"/>
    <w:rsid w:val="001A655D"/>
    <w:rsid w:val="001B385F"/>
    <w:rsid w:val="001C417B"/>
    <w:rsid w:val="001D7A53"/>
    <w:rsid w:val="0020635C"/>
    <w:rsid w:val="00222A7A"/>
    <w:rsid w:val="0023626F"/>
    <w:rsid w:val="002444D7"/>
    <w:rsid w:val="00250A36"/>
    <w:rsid w:val="002650F3"/>
    <w:rsid w:val="00275B9E"/>
    <w:rsid w:val="0027649A"/>
    <w:rsid w:val="00296117"/>
    <w:rsid w:val="002B3077"/>
    <w:rsid w:val="002B50B1"/>
    <w:rsid w:val="002C5870"/>
    <w:rsid w:val="002D524E"/>
    <w:rsid w:val="002E1474"/>
    <w:rsid w:val="002F28E5"/>
    <w:rsid w:val="00310F32"/>
    <w:rsid w:val="00321A1A"/>
    <w:rsid w:val="00335032"/>
    <w:rsid w:val="00337630"/>
    <w:rsid w:val="00345C5F"/>
    <w:rsid w:val="003504DF"/>
    <w:rsid w:val="00356964"/>
    <w:rsid w:val="00361146"/>
    <w:rsid w:val="003657BB"/>
    <w:rsid w:val="0037443A"/>
    <w:rsid w:val="00384EF9"/>
    <w:rsid w:val="003C5ADB"/>
    <w:rsid w:val="003D3BE8"/>
    <w:rsid w:val="003F36FA"/>
    <w:rsid w:val="00402D61"/>
    <w:rsid w:val="0040629E"/>
    <w:rsid w:val="00413113"/>
    <w:rsid w:val="004351EC"/>
    <w:rsid w:val="004520CE"/>
    <w:rsid w:val="0047568B"/>
    <w:rsid w:val="00481CF2"/>
    <w:rsid w:val="00484C01"/>
    <w:rsid w:val="00486575"/>
    <w:rsid w:val="00493308"/>
    <w:rsid w:val="004A0341"/>
    <w:rsid w:val="004B0094"/>
    <w:rsid w:val="004D0FBD"/>
    <w:rsid w:val="004D1C7B"/>
    <w:rsid w:val="004D20CB"/>
    <w:rsid w:val="004D227E"/>
    <w:rsid w:val="004D40F1"/>
    <w:rsid w:val="004D4290"/>
    <w:rsid w:val="004E681D"/>
    <w:rsid w:val="004F0DD2"/>
    <w:rsid w:val="00510131"/>
    <w:rsid w:val="005115E5"/>
    <w:rsid w:val="005211B6"/>
    <w:rsid w:val="00526C4C"/>
    <w:rsid w:val="00535564"/>
    <w:rsid w:val="005470E5"/>
    <w:rsid w:val="00547AFF"/>
    <w:rsid w:val="00586FD0"/>
    <w:rsid w:val="005978BA"/>
    <w:rsid w:val="005A69C9"/>
    <w:rsid w:val="005B04B7"/>
    <w:rsid w:val="005B0509"/>
    <w:rsid w:val="005B348E"/>
    <w:rsid w:val="005C52FD"/>
    <w:rsid w:val="005F6088"/>
    <w:rsid w:val="005F7E78"/>
    <w:rsid w:val="00607566"/>
    <w:rsid w:val="00610915"/>
    <w:rsid w:val="006177BF"/>
    <w:rsid w:val="00622527"/>
    <w:rsid w:val="00633D21"/>
    <w:rsid w:val="00635BF1"/>
    <w:rsid w:val="00636EB7"/>
    <w:rsid w:val="00663C3A"/>
    <w:rsid w:val="00674113"/>
    <w:rsid w:val="006805A3"/>
    <w:rsid w:val="006A13CB"/>
    <w:rsid w:val="006B1AF4"/>
    <w:rsid w:val="006B3C68"/>
    <w:rsid w:val="006B57A6"/>
    <w:rsid w:val="006C1639"/>
    <w:rsid w:val="006E0C7D"/>
    <w:rsid w:val="00726452"/>
    <w:rsid w:val="00733125"/>
    <w:rsid w:val="00747CCB"/>
    <w:rsid w:val="00756102"/>
    <w:rsid w:val="007676BD"/>
    <w:rsid w:val="007704BD"/>
    <w:rsid w:val="00777BEA"/>
    <w:rsid w:val="0078190B"/>
    <w:rsid w:val="007A3BE5"/>
    <w:rsid w:val="007A7092"/>
    <w:rsid w:val="007B3BA5"/>
    <w:rsid w:val="007B3D1D"/>
    <w:rsid w:val="007B48EC"/>
    <w:rsid w:val="007C0578"/>
    <w:rsid w:val="007C05DE"/>
    <w:rsid w:val="007E4D1F"/>
    <w:rsid w:val="007E6179"/>
    <w:rsid w:val="00814641"/>
    <w:rsid w:val="00815277"/>
    <w:rsid w:val="00820BB4"/>
    <w:rsid w:val="00820DB9"/>
    <w:rsid w:val="00825FEE"/>
    <w:rsid w:val="008318AC"/>
    <w:rsid w:val="00841C2A"/>
    <w:rsid w:val="008504C5"/>
    <w:rsid w:val="008522D2"/>
    <w:rsid w:val="00865506"/>
    <w:rsid w:val="008722C9"/>
    <w:rsid w:val="00876C21"/>
    <w:rsid w:val="008A67DC"/>
    <w:rsid w:val="008A7E43"/>
    <w:rsid w:val="008B1FBD"/>
    <w:rsid w:val="008B463A"/>
    <w:rsid w:val="008D37E0"/>
    <w:rsid w:val="008D640C"/>
    <w:rsid w:val="00901988"/>
    <w:rsid w:val="00912EB1"/>
    <w:rsid w:val="00913379"/>
    <w:rsid w:val="009133C1"/>
    <w:rsid w:val="0093473E"/>
    <w:rsid w:val="00945A11"/>
    <w:rsid w:val="00954D5A"/>
    <w:rsid w:val="0099639E"/>
    <w:rsid w:val="009B65F7"/>
    <w:rsid w:val="009D4F19"/>
    <w:rsid w:val="009D6083"/>
    <w:rsid w:val="009E3197"/>
    <w:rsid w:val="009E3D42"/>
    <w:rsid w:val="009F7CA8"/>
    <w:rsid w:val="00A23CFB"/>
    <w:rsid w:val="00A31A51"/>
    <w:rsid w:val="00A4714F"/>
    <w:rsid w:val="00A575B5"/>
    <w:rsid w:val="00A606C0"/>
    <w:rsid w:val="00A6240D"/>
    <w:rsid w:val="00A67598"/>
    <w:rsid w:val="00A7396B"/>
    <w:rsid w:val="00A73AB8"/>
    <w:rsid w:val="00A74015"/>
    <w:rsid w:val="00A80EC6"/>
    <w:rsid w:val="00A90E48"/>
    <w:rsid w:val="00A9474D"/>
    <w:rsid w:val="00AB2B4C"/>
    <w:rsid w:val="00AB63B8"/>
    <w:rsid w:val="00AB6D08"/>
    <w:rsid w:val="00AC38F9"/>
    <w:rsid w:val="00AC7AAD"/>
    <w:rsid w:val="00AF08E5"/>
    <w:rsid w:val="00AF56A5"/>
    <w:rsid w:val="00B01F30"/>
    <w:rsid w:val="00B1443A"/>
    <w:rsid w:val="00B162E6"/>
    <w:rsid w:val="00B24905"/>
    <w:rsid w:val="00B3580D"/>
    <w:rsid w:val="00B46D63"/>
    <w:rsid w:val="00B61B28"/>
    <w:rsid w:val="00B67448"/>
    <w:rsid w:val="00B82CCF"/>
    <w:rsid w:val="00B90810"/>
    <w:rsid w:val="00BD179E"/>
    <w:rsid w:val="00BD7A1E"/>
    <w:rsid w:val="00BF56C5"/>
    <w:rsid w:val="00C05BCB"/>
    <w:rsid w:val="00C05DFB"/>
    <w:rsid w:val="00C12D96"/>
    <w:rsid w:val="00C14BC4"/>
    <w:rsid w:val="00C155CF"/>
    <w:rsid w:val="00C159A4"/>
    <w:rsid w:val="00C2375C"/>
    <w:rsid w:val="00C27521"/>
    <w:rsid w:val="00C32484"/>
    <w:rsid w:val="00C47F57"/>
    <w:rsid w:val="00C51487"/>
    <w:rsid w:val="00C85ABC"/>
    <w:rsid w:val="00C93F7F"/>
    <w:rsid w:val="00CC0331"/>
    <w:rsid w:val="00CD7BFD"/>
    <w:rsid w:val="00CF4C93"/>
    <w:rsid w:val="00CF65B7"/>
    <w:rsid w:val="00D051DC"/>
    <w:rsid w:val="00D0633D"/>
    <w:rsid w:val="00D1590A"/>
    <w:rsid w:val="00D21FA6"/>
    <w:rsid w:val="00D24A78"/>
    <w:rsid w:val="00D55B4B"/>
    <w:rsid w:val="00D62A59"/>
    <w:rsid w:val="00D81C24"/>
    <w:rsid w:val="00D86BE1"/>
    <w:rsid w:val="00DD2422"/>
    <w:rsid w:val="00DD5BF8"/>
    <w:rsid w:val="00DD6C4C"/>
    <w:rsid w:val="00DE57E4"/>
    <w:rsid w:val="00E163FF"/>
    <w:rsid w:val="00E27B38"/>
    <w:rsid w:val="00E32C9B"/>
    <w:rsid w:val="00E365CE"/>
    <w:rsid w:val="00E50419"/>
    <w:rsid w:val="00E539F4"/>
    <w:rsid w:val="00E541FF"/>
    <w:rsid w:val="00E57E6F"/>
    <w:rsid w:val="00E80A25"/>
    <w:rsid w:val="00E92812"/>
    <w:rsid w:val="00EC2F27"/>
    <w:rsid w:val="00ED0CBB"/>
    <w:rsid w:val="00ED4AB8"/>
    <w:rsid w:val="00EE0675"/>
    <w:rsid w:val="00EE17AD"/>
    <w:rsid w:val="00EF2563"/>
    <w:rsid w:val="00EF373C"/>
    <w:rsid w:val="00F049B9"/>
    <w:rsid w:val="00F123FD"/>
    <w:rsid w:val="00F134FA"/>
    <w:rsid w:val="00F204DD"/>
    <w:rsid w:val="00F22C8D"/>
    <w:rsid w:val="00F237AC"/>
    <w:rsid w:val="00F306F2"/>
    <w:rsid w:val="00F30778"/>
    <w:rsid w:val="00F46361"/>
    <w:rsid w:val="00F46F0B"/>
    <w:rsid w:val="00F60586"/>
    <w:rsid w:val="00F61E23"/>
    <w:rsid w:val="00F6556C"/>
    <w:rsid w:val="00F8400B"/>
    <w:rsid w:val="00F9149C"/>
    <w:rsid w:val="00F91C3B"/>
    <w:rsid w:val="00F948E7"/>
    <w:rsid w:val="00F960EB"/>
    <w:rsid w:val="00FB0410"/>
    <w:rsid w:val="00FB2FC4"/>
    <w:rsid w:val="00FC0830"/>
    <w:rsid w:val="00FD55FB"/>
    <w:rsid w:val="00FD66DD"/>
    <w:rsid w:val="00FE1779"/>
    <w:rsid w:val="00FE55D4"/>
    <w:rsid w:val="00FF3A23"/>
    <w:rsid w:val="00FF5E2B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C779F2"/>
  <w15:docId w15:val="{770D3360-7046-4AD2-BE65-A0579D0E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113"/>
    <w:pPr>
      <w:ind w:left="720"/>
      <w:contextualSpacing/>
    </w:pPr>
  </w:style>
  <w:style w:type="table" w:styleId="TableGrid">
    <w:name w:val="Table Grid"/>
    <w:basedOn w:val="TableNormal"/>
    <w:uiPriority w:val="59"/>
    <w:rsid w:val="00CF6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A5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A51"/>
    <w:rPr>
      <w:b/>
      <w:bCs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0E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31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351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77BF"/>
    <w:rPr>
      <w:sz w:val="22"/>
      <w:szCs w:val="22"/>
      <w:lang w:val="en-US" w:eastAsia="en-US"/>
    </w:rPr>
  </w:style>
  <w:style w:type="table" w:styleId="PlainTable4">
    <w:name w:val="Plain Table 4"/>
    <w:basedOn w:val="TableNormal"/>
    <w:uiPriority w:val="44"/>
    <w:rsid w:val="00547A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62256131EA082498DC868E3AF956C40" ma:contentTypeVersion="11" ma:contentTypeDescription="Izveidot jaunu dokumentu." ma:contentTypeScope="" ma:versionID="3c5afd6fe59f1d75fa3e8cc7c809322f">
  <xsd:schema xmlns:xsd="http://www.w3.org/2001/XMLSchema" xmlns:xs="http://www.w3.org/2001/XMLSchema" xmlns:p="http://schemas.microsoft.com/office/2006/metadata/properties" xmlns:ns3="ace8e44c-fa88-44c0-8590-dfda63664a63" xmlns:ns4="122e0e09-afb4-4bf9-abab-ecc4519bc6eb" targetNamespace="http://schemas.microsoft.com/office/2006/metadata/properties" ma:root="true" ma:fieldsID="66b991650bdfca296207bc7469b423eb" ns3:_="" ns4:_="">
    <xsd:import namespace="ace8e44c-fa88-44c0-8590-dfda63664a63"/>
    <xsd:import namespace="122e0e09-afb4-4bf9-abab-ecc4519bc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8e44c-fa88-44c0-8590-dfda6366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0e09-afb4-4bf9-abab-ecc4519b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4C480-9744-40F0-BD54-356341FA50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03DDF1-9A60-43D3-8CDC-74AB5FC02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D6DC94-93E1-40CB-AC00-F1D28D73C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D6D085-65AD-4AC7-A0D6-65BD4B6FB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8e44c-fa88-44c0-8590-dfda63664a63"/>
    <ds:schemaRef ds:uri="122e0e09-afb4-4bf9-abab-ecc4519bc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grozījumu vides aizsardzības un reģionālās attīstības ministra rīkojumā "Par Teiču dabas rezervāta konsultatīvās padomes personālsastāvu"</vt:lpstr>
    </vt:vector>
  </TitlesOfParts>
  <Company>Vides aizsardzības un reģionālās attīstības ministrija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grozījumu vides aizsardzības un reģionālās attīstības ministra rīkojumā "Par Teiču dabas rezervāta konsultatīvās padomes personālsastāvu"</dc:title>
  <dc:subject>Rīkojums</dc:subject>
  <dc:creator>Laura.Seile@varam.gov.lv</dc:creator>
  <dc:description>laura.seile@varam.gov.lv
67026484</dc:description>
  <cp:lastModifiedBy>Laura Seile</cp:lastModifiedBy>
  <cp:revision>2</cp:revision>
  <dcterms:created xsi:type="dcterms:W3CDTF">2023-02-22T11:20:00Z</dcterms:created>
  <dcterms:modified xsi:type="dcterms:W3CDTF">2023-02-22T11:20:00Z</dcterms:modified>
  <cp:category>Vides politika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0x010100F62256131EA082498DC868E3AF956C40</vt:lpwstr>
  </property>
  <property fmtid="{D5CDD505-2E9C-101B-9397-08002B2CF9AE}" pid="3" name="Created">
    <vt:filetime>2014-11-05T00:00:00Z</vt:filetime>
  </property>
  <property fmtid="{D5CDD505-2E9C-101B-9397-08002B2CF9AE}" pid="4" name="LastSaved">
    <vt:filetime>2014-11-05T00:00:00Z</vt:filetime>
  </property>
</Properties>
</file>